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A3D8" w14:textId="77777777"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b/>
          <w:bCs/>
          <w:color w:val="084024"/>
          <w:sz w:val="32"/>
          <w:szCs w:val="32"/>
        </w:rPr>
        <w:t>UNIVERSITY OF </w:t>
      </w:r>
      <w:r>
        <w:rPr>
          <w:rFonts w:ascii="Century Schoolbook" w:hAnsi="Century Schoolbook" w:cs="Century Schoolbook"/>
          <w:b/>
          <w:bCs/>
          <w:color w:val="203315"/>
          <w:sz w:val="32"/>
          <w:szCs w:val="32"/>
        </w:rPr>
        <w:t>MIAMI</w:t>
      </w:r>
    </w:p>
    <w:p w14:paraId="5C20B790" w14:textId="77637FCD"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color w:val="EF5D1A"/>
          <w:sz w:val="32"/>
          <w:szCs w:val="32"/>
        </w:rPr>
        <w:t>SCHOOL OF COMMUNICATION</w:t>
      </w:r>
      <w:r>
        <w:rPr>
          <w:rFonts w:ascii="Calibri" w:hAnsi="Calibri" w:cs="Calibri"/>
          <w:color w:val="18376A"/>
        </w:rPr>
        <w:t> </w:t>
      </w:r>
    </w:p>
    <w:p w14:paraId="3F2AD2FC" w14:textId="77777777" w:rsidR="00D14A2A" w:rsidRPr="00D14A2A" w:rsidRDefault="00D14A2A" w:rsidP="00D14A2A">
      <w:pPr>
        <w:widowControl w:val="0"/>
        <w:autoSpaceDE w:val="0"/>
        <w:autoSpaceDN w:val="0"/>
        <w:adjustRightInd w:val="0"/>
        <w:spacing w:after="0"/>
        <w:rPr>
          <w:b/>
          <w:sz w:val="24"/>
          <w:szCs w:val="24"/>
        </w:rPr>
      </w:pPr>
    </w:p>
    <w:p w14:paraId="44B4CABF" w14:textId="6E2EFE81" w:rsidR="00121904" w:rsidRPr="00D14A2A" w:rsidRDefault="00170733" w:rsidP="00D14A2A">
      <w:pPr>
        <w:widowControl w:val="0"/>
        <w:autoSpaceDE w:val="0"/>
        <w:autoSpaceDN w:val="0"/>
        <w:adjustRightInd w:val="0"/>
        <w:spacing w:after="266"/>
        <w:rPr>
          <w:rFonts w:ascii="Calibri" w:hAnsi="Calibri" w:cs="Calibri"/>
          <w:sz w:val="24"/>
          <w:szCs w:val="24"/>
        </w:rPr>
      </w:pPr>
      <w:r w:rsidRPr="00D14A2A">
        <w:rPr>
          <w:b/>
          <w:sz w:val="24"/>
          <w:szCs w:val="24"/>
        </w:rPr>
        <w:t xml:space="preserve">University of Miami </w:t>
      </w:r>
      <w:r w:rsidR="00B27D1D" w:rsidRPr="00D14A2A">
        <w:rPr>
          <w:b/>
          <w:sz w:val="24"/>
          <w:szCs w:val="24"/>
        </w:rPr>
        <w:t>Semester in Los Angeles (“UMLA”)</w:t>
      </w:r>
    </w:p>
    <w:p w14:paraId="66D2CAD0" w14:textId="77777777" w:rsidR="00B27D1D" w:rsidRPr="00D14A2A" w:rsidRDefault="00B27D1D">
      <w:pPr>
        <w:rPr>
          <w:b/>
          <w:sz w:val="24"/>
          <w:szCs w:val="24"/>
        </w:rPr>
      </w:pPr>
      <w:r w:rsidRPr="00D14A2A">
        <w:rPr>
          <w:b/>
          <w:sz w:val="24"/>
          <w:szCs w:val="24"/>
        </w:rPr>
        <w:t>Frequently Asked Questions</w:t>
      </w:r>
    </w:p>
    <w:p w14:paraId="1945E95C" w14:textId="77777777" w:rsidR="00B27D1D" w:rsidRDefault="00B27D1D" w:rsidP="00FA791F">
      <w:pPr>
        <w:pStyle w:val="ListParagraph"/>
        <w:numPr>
          <w:ilvl w:val="0"/>
          <w:numId w:val="1"/>
        </w:numPr>
      </w:pPr>
      <w:r>
        <w:t>General:</w:t>
      </w:r>
    </w:p>
    <w:p w14:paraId="2A163754" w14:textId="77777777" w:rsidR="00B27D1D" w:rsidRDefault="00B27D1D" w:rsidP="00FA791F">
      <w:pPr>
        <w:pStyle w:val="ListParagraph"/>
        <w:numPr>
          <w:ilvl w:val="1"/>
          <w:numId w:val="1"/>
        </w:numPr>
      </w:pPr>
      <w:r>
        <w:t>Who is eligible to apply for UMLA?</w:t>
      </w:r>
    </w:p>
    <w:p w14:paraId="51759478" w14:textId="1DF84468" w:rsidR="00170733" w:rsidRDefault="00AB2393" w:rsidP="00FA791F">
      <w:pPr>
        <w:ind w:left="1440"/>
      </w:pPr>
      <w:r>
        <w:t xml:space="preserve">All majors </w:t>
      </w:r>
      <w:r w:rsidR="006E244B">
        <w:t xml:space="preserve">and minors </w:t>
      </w:r>
      <w:r>
        <w:t xml:space="preserve">from the School of Communication are welcome to apply. In order to be eligible, students </w:t>
      </w:r>
      <w:r w:rsidR="00726578">
        <w:t xml:space="preserve">must be </w:t>
      </w:r>
      <w:r w:rsidR="004E1705">
        <w:t xml:space="preserve">Juniors or Seniors </w:t>
      </w:r>
      <w:r w:rsidR="00FA791F">
        <w:t>in good academic standing, with a minimum GPA of 3.0.</w:t>
      </w:r>
      <w:r w:rsidR="004E1705">
        <w:t xml:space="preserve"> </w:t>
      </w:r>
    </w:p>
    <w:p w14:paraId="33804531" w14:textId="77777777" w:rsidR="00B27D1D" w:rsidRDefault="00B27D1D" w:rsidP="00547ED9">
      <w:pPr>
        <w:ind w:left="1440"/>
      </w:pPr>
    </w:p>
    <w:p w14:paraId="5AEB2F15" w14:textId="77777777" w:rsidR="00B27D1D" w:rsidRDefault="00B27D1D" w:rsidP="00FA791F">
      <w:pPr>
        <w:pStyle w:val="ListParagraph"/>
        <w:numPr>
          <w:ilvl w:val="1"/>
          <w:numId w:val="1"/>
        </w:numPr>
      </w:pPr>
      <w:r>
        <w:t>Is UMLA open to graduate students?</w:t>
      </w:r>
    </w:p>
    <w:p w14:paraId="0B7A2102" w14:textId="45F2C2CA" w:rsidR="00B27D1D" w:rsidRDefault="00B27D1D" w:rsidP="00FA791F">
      <w:pPr>
        <w:ind w:left="1440"/>
      </w:pPr>
      <w:r>
        <w:t xml:space="preserve">Yes.  Priority will be given to undergraduate students but graduate students </w:t>
      </w:r>
      <w:r w:rsidR="00EE7BA5">
        <w:t xml:space="preserve">in good academic standing (minimum GPA of 3.0) </w:t>
      </w:r>
      <w:r>
        <w:t>are encouraged to apply.</w:t>
      </w:r>
    </w:p>
    <w:p w14:paraId="6750FE2D" w14:textId="77777777" w:rsidR="00B27D1D" w:rsidRDefault="00B27D1D"/>
    <w:p w14:paraId="2933E3E2" w14:textId="77777777" w:rsidR="00B27D1D" w:rsidRDefault="00B27D1D" w:rsidP="00FA791F">
      <w:pPr>
        <w:pStyle w:val="ListParagraph"/>
        <w:numPr>
          <w:ilvl w:val="1"/>
          <w:numId w:val="1"/>
        </w:numPr>
      </w:pPr>
      <w:r>
        <w:t>Where will classes be held while in Los Angeles?</w:t>
      </w:r>
    </w:p>
    <w:p w14:paraId="46BA1F48" w14:textId="354C97DB" w:rsidR="003B0DF2" w:rsidRDefault="00726578" w:rsidP="00FA791F">
      <w:pPr>
        <w:ind w:left="1440"/>
      </w:pPr>
      <w:r>
        <w:t>Most</w:t>
      </w:r>
      <w:r w:rsidR="00B27D1D">
        <w:t xml:space="preserve"> classes will take place </w:t>
      </w:r>
      <w:r w:rsidR="00452155">
        <w:t xml:space="preserve">on site at AVA </w:t>
      </w:r>
      <w:r w:rsidR="00FD6B6E">
        <w:t>Toluca</w:t>
      </w:r>
      <w:r w:rsidR="00FA791F">
        <w:t xml:space="preserve"> </w:t>
      </w:r>
      <w:r w:rsidR="00452155">
        <w:t xml:space="preserve">Lake </w:t>
      </w:r>
      <w:r w:rsidR="00FA791F">
        <w:t xml:space="preserve">Apartments, </w:t>
      </w:r>
      <w:r w:rsidR="00B27D1D">
        <w:t xml:space="preserve">the residence complex </w:t>
      </w:r>
      <w:r w:rsidR="00FA791F">
        <w:t>where</w:t>
      </w:r>
      <w:r w:rsidR="00B27D1D">
        <w:t xml:space="preserve"> all students </w:t>
      </w:r>
      <w:r w:rsidR="00170733">
        <w:t>live</w:t>
      </w:r>
      <w:r w:rsidR="00452155">
        <w:t>, or in space nearby.</w:t>
      </w:r>
      <w:r w:rsidR="00B27D1D">
        <w:t xml:space="preserve"> </w:t>
      </w:r>
      <w:r w:rsidR="00170733">
        <w:t xml:space="preserve">It is not unusual for one course per semester to be </w:t>
      </w:r>
      <w:r>
        <w:t xml:space="preserve">taught off-site by an industry professional at a </w:t>
      </w:r>
      <w:r w:rsidR="00170733">
        <w:t xml:space="preserve">major </w:t>
      </w:r>
      <w:r>
        <w:t xml:space="preserve">studio, offering an educational complement to the traditional learning experience. </w:t>
      </w:r>
    </w:p>
    <w:p w14:paraId="6D4EE040" w14:textId="77777777" w:rsidR="00B27D1D" w:rsidRDefault="00B27D1D"/>
    <w:p w14:paraId="05FDE1F4" w14:textId="77777777" w:rsidR="00C93093" w:rsidRDefault="00C93093" w:rsidP="00FA791F">
      <w:pPr>
        <w:pStyle w:val="ListParagraph"/>
        <w:numPr>
          <w:ilvl w:val="1"/>
          <w:numId w:val="1"/>
        </w:numPr>
      </w:pPr>
      <w:r>
        <w:t>When can I apply to UMLA?</w:t>
      </w:r>
    </w:p>
    <w:p w14:paraId="11D23A3A" w14:textId="04E9350A" w:rsidR="00A13FCB" w:rsidRDefault="00C93093" w:rsidP="00A13FCB">
      <w:pPr>
        <w:ind w:left="1440"/>
      </w:pPr>
      <w:r>
        <w:t xml:space="preserve">The </w:t>
      </w:r>
      <w:r w:rsidR="00EB27DE">
        <w:t>early rou</w:t>
      </w:r>
      <w:r w:rsidR="00FD6B6E">
        <w:t>nd of admissions occurs in March</w:t>
      </w:r>
      <w:r w:rsidR="00C261F0">
        <w:t xml:space="preserve"> and the regular application deadline occurs in September. </w:t>
      </w:r>
      <w:r w:rsidR="00EB27DE">
        <w:t xml:space="preserve"> The </w:t>
      </w:r>
      <w:r w:rsidR="00C261F0">
        <w:t xml:space="preserve">next </w:t>
      </w:r>
      <w:r>
        <w:t xml:space="preserve">deadline to submit your application </w:t>
      </w:r>
      <w:r w:rsidR="00452155">
        <w:t>for spring 202</w:t>
      </w:r>
      <w:r w:rsidR="006233AF">
        <w:t>1</w:t>
      </w:r>
      <w:r w:rsidR="00B851B1">
        <w:t xml:space="preserve"> </w:t>
      </w:r>
      <w:r w:rsidR="00C261F0">
        <w:t xml:space="preserve">is </w:t>
      </w:r>
      <w:r w:rsidR="006233AF">
        <w:t>March 27</w:t>
      </w:r>
      <w:r w:rsidR="00FD6B6E">
        <w:t>,</w:t>
      </w:r>
      <w:r w:rsidR="00452155">
        <w:t xml:space="preserve"> 20</w:t>
      </w:r>
      <w:r w:rsidR="006233AF">
        <w:t>20</w:t>
      </w:r>
      <w:r w:rsidR="00EB27DE">
        <w:t xml:space="preserve">. An initial deposit </w:t>
      </w:r>
      <w:r w:rsidR="00FD6B6E">
        <w:t xml:space="preserve">of $500 </w:t>
      </w:r>
      <w:r w:rsidR="00EB27DE">
        <w:t xml:space="preserve">is due at that time. Application materials are posted on </w:t>
      </w:r>
      <w:r w:rsidR="00FA791F">
        <w:t xml:space="preserve">the </w:t>
      </w:r>
      <w:r w:rsidR="00726578">
        <w:t xml:space="preserve">SoC </w:t>
      </w:r>
      <w:r w:rsidR="00FA791F">
        <w:t>website</w:t>
      </w:r>
      <w:r w:rsidR="00477271">
        <w:t>.</w:t>
      </w:r>
      <w:r w:rsidR="00EB27DE">
        <w:t xml:space="preserve"> </w:t>
      </w:r>
    </w:p>
    <w:p w14:paraId="6BFC7CC4" w14:textId="77777777" w:rsidR="00A13FCB" w:rsidRDefault="00A13FCB" w:rsidP="00A13FCB">
      <w:pPr>
        <w:ind w:left="1440"/>
      </w:pPr>
    </w:p>
    <w:p w14:paraId="0F83C6D3" w14:textId="77777777" w:rsidR="00B27D1D" w:rsidRDefault="00B27D1D" w:rsidP="00FA791F">
      <w:pPr>
        <w:pStyle w:val="ListParagraph"/>
        <w:numPr>
          <w:ilvl w:val="0"/>
          <w:numId w:val="1"/>
        </w:numPr>
      </w:pPr>
      <w:r>
        <w:t>Housing:</w:t>
      </w:r>
    </w:p>
    <w:p w14:paraId="4D6F4D3D" w14:textId="213C86B3" w:rsidR="003B0DF2" w:rsidRDefault="00B27D1D" w:rsidP="00FA791F">
      <w:pPr>
        <w:pStyle w:val="ListParagraph"/>
        <w:numPr>
          <w:ilvl w:val="1"/>
          <w:numId w:val="1"/>
        </w:numPr>
      </w:pPr>
      <w:r>
        <w:t>Where will stude</w:t>
      </w:r>
      <w:r w:rsidR="00477271">
        <w:t>nts live while in Los Angeles?</w:t>
      </w:r>
    </w:p>
    <w:p w14:paraId="2447A6A7" w14:textId="3918B78C" w:rsidR="00B27D1D" w:rsidRDefault="006233AF" w:rsidP="00FA791F">
      <w:pPr>
        <w:ind w:left="1440"/>
        <w:rPr>
          <w:rStyle w:val="Hyperlink"/>
        </w:rPr>
      </w:pPr>
      <w:r>
        <w:t>In past semester,</w:t>
      </w:r>
      <w:r w:rsidR="00B27D1D">
        <w:t xml:space="preserve"> students </w:t>
      </w:r>
      <w:r>
        <w:t>have</w:t>
      </w:r>
      <w:r w:rsidR="00B27D1D">
        <w:t xml:space="preserve"> </w:t>
      </w:r>
      <w:r>
        <w:t>resided at</w:t>
      </w:r>
      <w:r w:rsidR="00B27D1D">
        <w:t xml:space="preserve"> </w:t>
      </w:r>
      <w:r w:rsidR="00452155">
        <w:t xml:space="preserve">AVA </w:t>
      </w:r>
      <w:r w:rsidR="003B0DF2">
        <w:t xml:space="preserve">Toluca Hills.  </w:t>
      </w:r>
      <w:r w:rsidR="00726578">
        <w:t>These are fully furnished apartments located in Burbank</w:t>
      </w:r>
      <w:r w:rsidR="00E76B2E">
        <w:t xml:space="preserve">. </w:t>
      </w:r>
      <w:r w:rsidR="00093C2E">
        <w:t xml:space="preserve"> </w:t>
      </w:r>
      <w:r w:rsidR="003B0DF2">
        <w:t>For more information on the location, please go to</w:t>
      </w:r>
      <w:r w:rsidR="00E76B2E">
        <w:t xml:space="preserve">: </w:t>
      </w:r>
      <w:r w:rsidR="00807037" w:rsidRPr="00807037">
        <w:t>https://www.oakwood.com/furnished-apartments/Los-Angeles/AVA-Toluca-Hills</w:t>
      </w:r>
    </w:p>
    <w:p w14:paraId="0EF674F4" w14:textId="77777777" w:rsidR="00A13FCB" w:rsidRDefault="00A13FCB" w:rsidP="00FA791F">
      <w:pPr>
        <w:ind w:left="1440"/>
        <w:rPr>
          <w:rStyle w:val="Hyperlink"/>
        </w:rPr>
      </w:pPr>
    </w:p>
    <w:p w14:paraId="1FF1619A" w14:textId="77777777" w:rsidR="00A13FCB" w:rsidRDefault="00A13FCB" w:rsidP="00FA791F">
      <w:pPr>
        <w:ind w:left="1440"/>
        <w:rPr>
          <w:rStyle w:val="Hyperlink"/>
        </w:rPr>
      </w:pPr>
    </w:p>
    <w:p w14:paraId="0A3A03D3" w14:textId="77777777" w:rsidR="00A13FCB" w:rsidRDefault="00A13FCB" w:rsidP="00FA791F">
      <w:pPr>
        <w:ind w:left="1440"/>
      </w:pPr>
    </w:p>
    <w:p w14:paraId="59C28654" w14:textId="059E94B3" w:rsidR="00EE7BA5" w:rsidRDefault="00EE7BA5" w:rsidP="00A13FCB">
      <w:pPr>
        <w:pStyle w:val="ListParagraph"/>
        <w:numPr>
          <w:ilvl w:val="1"/>
          <w:numId w:val="1"/>
        </w:numPr>
      </w:pPr>
      <w:r>
        <w:t>What</w:t>
      </w:r>
      <w:r w:rsidR="00E76B2E">
        <w:t xml:space="preserve"> </w:t>
      </w:r>
      <w:r>
        <w:t>type of accommodations will be available to students?</w:t>
      </w:r>
    </w:p>
    <w:p w14:paraId="07A253D1" w14:textId="4537A25C" w:rsidR="00170733" w:rsidRDefault="00B851B1" w:rsidP="00EE7BA5">
      <w:pPr>
        <w:ind w:left="1440"/>
      </w:pPr>
      <w:r>
        <w:t>Most s</w:t>
      </w:r>
      <w:r w:rsidR="00EE7BA5">
        <w:t xml:space="preserve">tudents </w:t>
      </w:r>
      <w:r w:rsidR="00170733">
        <w:t>are</w:t>
      </w:r>
      <w:r w:rsidR="00EE7BA5">
        <w:t xml:space="preserve"> housed in two-bedroom apartments, </w:t>
      </w:r>
      <w:r w:rsidR="00A13FCB" w:rsidRPr="00F07E05">
        <w:rPr>
          <w:b/>
        </w:rPr>
        <w:t xml:space="preserve">with </w:t>
      </w:r>
      <w:r w:rsidR="00B47F9E" w:rsidRPr="00F07E05">
        <w:rPr>
          <w:b/>
        </w:rPr>
        <w:t>two students per bedroom</w:t>
      </w:r>
      <w:r w:rsidR="00EE7BA5">
        <w:t>.</w:t>
      </w:r>
      <w:r w:rsidR="00B47F9E">
        <w:t xml:space="preserve">  </w:t>
      </w:r>
      <w:r w:rsidR="00A13FCB">
        <w:t>Each apartment comes fully furnished, equipped with bedding, cooking utensils, etc. It has been the case, though it is rare, that students have had their own bedroom within the two-bedroom apartment, based on availability, by request, and p</w:t>
      </w:r>
      <w:r w:rsidR="00B47F9E">
        <w:t xml:space="preserve">rices </w:t>
      </w:r>
      <w:r w:rsidR="00A13FCB">
        <w:t>according to the chart below</w:t>
      </w:r>
      <w:r w:rsidR="00B47F9E">
        <w:t>.</w:t>
      </w:r>
      <w:r w:rsidR="00EE7BA5">
        <w:t xml:space="preserve"> </w:t>
      </w:r>
    </w:p>
    <w:p w14:paraId="77653029" w14:textId="1783822D" w:rsidR="00A13FCB" w:rsidRDefault="00FD6B6E" w:rsidP="00EE7BA5">
      <w:pPr>
        <w:ind w:left="1440"/>
      </w:pPr>
      <w:r>
        <w:t>This is estimated</w:t>
      </w:r>
      <w:r w:rsidR="00807037">
        <w:t xml:space="preserve"> pricing for Spring 202</w:t>
      </w:r>
      <w:r w:rsidR="006233AF">
        <w:t>1</w:t>
      </w:r>
      <w:r w:rsidR="00A13FCB">
        <w:t>. Housing prices</w:t>
      </w:r>
      <w:r w:rsidR="00B851B1">
        <w:t xml:space="preserve"> are subject to change</w:t>
      </w:r>
      <w:r w:rsidR="00A13FCB">
        <w:t>.</w:t>
      </w:r>
    </w:p>
    <w:tbl>
      <w:tblPr>
        <w:tblW w:w="4230" w:type="dxa"/>
        <w:jc w:val="center"/>
        <w:tblCellMar>
          <w:left w:w="0" w:type="dxa"/>
          <w:right w:w="0" w:type="dxa"/>
        </w:tblCellMar>
        <w:tblLook w:val="04A0" w:firstRow="1" w:lastRow="0" w:firstColumn="1" w:lastColumn="0" w:noHBand="0" w:noVBand="1"/>
      </w:tblPr>
      <w:tblGrid>
        <w:gridCol w:w="2116"/>
        <w:gridCol w:w="1170"/>
        <w:gridCol w:w="1260"/>
      </w:tblGrid>
      <w:tr w:rsidR="00D428C5" w14:paraId="4A09F7A8" w14:textId="77777777" w:rsidTr="00D428C5">
        <w:trPr>
          <w:trHeight w:val="300"/>
          <w:jc w:val="center"/>
        </w:trPr>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E23DC" w14:textId="77777777" w:rsidR="00D428C5" w:rsidRDefault="00D428C5">
            <w:pPr>
              <w:rPr>
                <w:rFonts w:ascii="Calibri" w:hAnsi="Calibri"/>
                <w:color w:val="000000"/>
              </w:rPr>
            </w:pPr>
            <w:r>
              <w:rPr>
                <w:rFonts w:ascii="Calibri" w:hAnsi="Calibri"/>
                <w:color w:val="000000"/>
              </w:rPr>
              <w:t> </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CFA62C" w14:textId="77777777" w:rsidR="00A13FCB" w:rsidRDefault="00A13FCB" w:rsidP="00A13FCB">
            <w:pPr>
              <w:jc w:val="center"/>
              <w:rPr>
                <w:rFonts w:ascii="Calibri" w:hAnsi="Calibri"/>
                <w:color w:val="000000"/>
              </w:rPr>
            </w:pPr>
            <w:r>
              <w:rPr>
                <w:rFonts w:ascii="Calibri" w:hAnsi="Calibri"/>
                <w:color w:val="000000"/>
              </w:rPr>
              <w:t>Quad</w:t>
            </w:r>
          </w:p>
          <w:p w14:paraId="16E2767B" w14:textId="011A7F78" w:rsidR="00A13FCB" w:rsidRDefault="00A13FCB" w:rsidP="00A13FCB">
            <w:pPr>
              <w:jc w:val="center"/>
              <w:rPr>
                <w:rFonts w:ascii="Calibri" w:hAnsi="Calibri"/>
                <w:color w:val="000000"/>
              </w:rPr>
            </w:pPr>
            <w:r>
              <w:rPr>
                <w:rFonts w:ascii="Calibri" w:hAnsi="Calibri"/>
                <w:color w:val="000000"/>
              </w:rPr>
              <w:t>(Shared)</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E81212" w14:textId="2DD1E2B8" w:rsidR="00D428C5" w:rsidRDefault="00D428C5">
            <w:pPr>
              <w:jc w:val="center"/>
              <w:rPr>
                <w:rFonts w:ascii="Calibri" w:hAnsi="Calibri"/>
                <w:color w:val="000000"/>
              </w:rPr>
            </w:pPr>
            <w:r>
              <w:rPr>
                <w:rFonts w:ascii="Calibri" w:hAnsi="Calibri"/>
                <w:color w:val="000000"/>
              </w:rPr>
              <w:t>S</w:t>
            </w:r>
            <w:r w:rsidR="00A13FCB">
              <w:rPr>
                <w:rFonts w:ascii="Calibri" w:hAnsi="Calibri"/>
                <w:color w:val="000000"/>
              </w:rPr>
              <w:t>ingle (rare)</w:t>
            </w:r>
          </w:p>
        </w:tc>
      </w:tr>
      <w:tr w:rsidR="00D428C5" w14:paraId="4B9BE939" w14:textId="77777777" w:rsidTr="00D428C5">
        <w:trPr>
          <w:trHeight w:val="300"/>
          <w:jc w:val="center"/>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F2B0F" w14:textId="60287AA6" w:rsidR="00D428C5" w:rsidRDefault="00B851B1">
            <w:pPr>
              <w:rPr>
                <w:rFonts w:ascii="Calibri" w:hAnsi="Calibri"/>
                <w:color w:val="000000"/>
              </w:rPr>
            </w:pPr>
            <w:r>
              <w:rPr>
                <w:rFonts w:ascii="Calibri" w:hAnsi="Calibri"/>
                <w:color w:val="000000"/>
              </w:rPr>
              <w:t xml:space="preserve">Tentative price </w:t>
            </w:r>
            <w:r w:rsidRPr="00807037">
              <w:rPr>
                <w:rFonts w:ascii="Calibri" w:hAnsi="Calibri"/>
                <w:b/>
                <w:color w:val="000000"/>
              </w:rPr>
              <w:t>per person</w:t>
            </w:r>
            <w:r w:rsidR="00272674">
              <w:rPr>
                <w:rFonts w:ascii="Calibri" w:hAnsi="Calibri"/>
                <w:color w:val="000000"/>
              </w:rPr>
              <w:t xml:space="preserve"> in Two Bedroom Apartment/Semester</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39897" w14:textId="5CF4FFE0" w:rsidR="00D428C5" w:rsidRDefault="00FD6B6E">
            <w:pPr>
              <w:rPr>
                <w:rFonts w:ascii="Calibri" w:hAnsi="Calibri"/>
                <w:color w:val="000000"/>
              </w:rPr>
            </w:pPr>
            <w:proofErr w:type="gramStart"/>
            <w:r>
              <w:rPr>
                <w:rFonts w:ascii="Calibri" w:hAnsi="Calibri"/>
                <w:color w:val="000000"/>
              </w:rPr>
              <w:t>$  5,5</w:t>
            </w:r>
            <w:r w:rsidR="00A13FCB">
              <w:rPr>
                <w:rFonts w:ascii="Calibri" w:hAnsi="Calibri"/>
                <w:color w:val="000000"/>
              </w:rPr>
              <w:t>00</w:t>
            </w:r>
            <w:proofErr w:type="gramEnd"/>
            <w:r w:rsidR="00D428C5">
              <w:rPr>
                <w:rFonts w:ascii="Calibri" w:hAnsi="Calibri"/>
                <w:color w:val="000000"/>
              </w:rPr>
              <w:t xml:space="preserve">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D743" w14:textId="7F83E258" w:rsidR="00D428C5" w:rsidRDefault="00272674">
            <w:pPr>
              <w:rPr>
                <w:rFonts w:ascii="Calibri" w:hAnsi="Calibri"/>
                <w:color w:val="000000"/>
              </w:rPr>
            </w:pPr>
            <w:r>
              <w:rPr>
                <w:rFonts w:ascii="Calibri" w:hAnsi="Calibri"/>
                <w:color w:val="000000"/>
              </w:rPr>
              <w:t xml:space="preserve"> $    </w:t>
            </w:r>
            <w:r w:rsidR="00FD6B6E">
              <w:rPr>
                <w:rFonts w:ascii="Calibri" w:hAnsi="Calibri"/>
                <w:color w:val="000000"/>
              </w:rPr>
              <w:t>10,5</w:t>
            </w:r>
            <w:r w:rsidR="00A13FCB">
              <w:rPr>
                <w:rFonts w:ascii="Calibri" w:hAnsi="Calibri"/>
                <w:color w:val="000000"/>
              </w:rPr>
              <w:t>00</w:t>
            </w:r>
          </w:p>
        </w:tc>
      </w:tr>
    </w:tbl>
    <w:p w14:paraId="6BD117BA" w14:textId="465DCC6F" w:rsidR="00B27D1D" w:rsidRDefault="00B27D1D"/>
    <w:p w14:paraId="177890AC" w14:textId="77777777" w:rsidR="00D428C5" w:rsidRDefault="00D428C5"/>
    <w:p w14:paraId="4F882A36" w14:textId="77777777" w:rsidR="003B0DF2" w:rsidRDefault="003B0DF2" w:rsidP="00FA791F">
      <w:pPr>
        <w:pStyle w:val="ListParagraph"/>
        <w:numPr>
          <w:ilvl w:val="1"/>
          <w:numId w:val="1"/>
        </w:numPr>
      </w:pPr>
      <w:r>
        <w:t>Can students find their own housing?</w:t>
      </w:r>
    </w:p>
    <w:p w14:paraId="06C673DB" w14:textId="504D7768" w:rsidR="005550CE" w:rsidRDefault="00FA791F" w:rsidP="00FA791F">
      <w:pPr>
        <w:ind w:left="1440"/>
      </w:pPr>
      <w:r>
        <w:t xml:space="preserve">No, </w:t>
      </w:r>
      <w:r w:rsidR="00E76B2E">
        <w:t>the program has a residential requirement.</w:t>
      </w:r>
      <w:r w:rsidR="00725625">
        <w:t xml:space="preserve"> </w:t>
      </w:r>
      <w:r w:rsidR="00E76B2E">
        <w:t>Stu</w:t>
      </w:r>
      <w:r w:rsidR="00FD6B6E">
        <w:t>dents live and learn together. T</w:t>
      </w:r>
      <w:r w:rsidR="00725625">
        <w:t xml:space="preserve">here is </w:t>
      </w:r>
      <w:proofErr w:type="gramStart"/>
      <w:r w:rsidR="00725625">
        <w:t>a</w:t>
      </w:r>
      <w:proofErr w:type="gramEnd"/>
      <w:r w:rsidR="00725625">
        <w:t xml:space="preserve"> U</w:t>
      </w:r>
      <w:r w:rsidR="00FD6B6E">
        <w:t>M residential assistant on site, who helps oversee the academic program and organizes social and cultural activities.</w:t>
      </w:r>
    </w:p>
    <w:p w14:paraId="5FF29115" w14:textId="77777777" w:rsidR="005550CE" w:rsidRDefault="005550CE" w:rsidP="00FA791F">
      <w:pPr>
        <w:ind w:left="1440"/>
      </w:pPr>
    </w:p>
    <w:p w14:paraId="77B4CC76" w14:textId="7098CEB2" w:rsidR="005550CE" w:rsidRDefault="00C547D6" w:rsidP="00547ED9">
      <w:pPr>
        <w:tabs>
          <w:tab w:val="left" w:pos="1080"/>
        </w:tabs>
        <w:ind w:left="1440" w:hanging="360"/>
      </w:pPr>
      <w:r>
        <w:t>d.</w:t>
      </w:r>
      <w:r>
        <w:tab/>
        <w:t>If I’m sharing a bedroom, do</w:t>
      </w:r>
      <w:r w:rsidR="005550CE">
        <w:t xml:space="preserve"> I get to choose my own roommate?</w:t>
      </w:r>
    </w:p>
    <w:p w14:paraId="41F49F7A" w14:textId="5CB83D14" w:rsidR="003B0DF2" w:rsidRDefault="005550CE" w:rsidP="00A13FCB">
      <w:pPr>
        <w:tabs>
          <w:tab w:val="left" w:pos="1080"/>
        </w:tabs>
        <w:ind w:left="1440" w:hanging="360"/>
      </w:pPr>
      <w:r>
        <w:tab/>
        <w:t xml:space="preserve">We cannot guarantee that you will be matched </w:t>
      </w:r>
      <w:r w:rsidR="00C547D6">
        <w:t>with a roommate of your choice, though we do give you an opportunity to submit roommat</w:t>
      </w:r>
      <w:r w:rsidR="00170733">
        <w:t>e requests.</w:t>
      </w:r>
      <w:r w:rsidR="00F07E05">
        <w:t xml:space="preserve"> We make every effort to accommodate your wishes.</w:t>
      </w:r>
    </w:p>
    <w:p w14:paraId="1097CD0B" w14:textId="1C98A331" w:rsidR="00807037" w:rsidRDefault="00807037" w:rsidP="00A13FCB">
      <w:pPr>
        <w:tabs>
          <w:tab w:val="left" w:pos="1080"/>
        </w:tabs>
        <w:ind w:left="1440" w:hanging="360"/>
      </w:pPr>
      <w:r>
        <w:t xml:space="preserve">e. </w:t>
      </w:r>
      <w:r>
        <w:tab/>
        <w:t>Is there anything I need to know about making the transition from campus housing to UMLA housing?</w:t>
      </w:r>
    </w:p>
    <w:p w14:paraId="2FAE673F" w14:textId="02DCA138" w:rsidR="00807037" w:rsidRDefault="00807037" w:rsidP="00A13FCB">
      <w:pPr>
        <w:tabs>
          <w:tab w:val="left" w:pos="1080"/>
        </w:tabs>
        <w:ind w:left="1440" w:hanging="360"/>
      </w:pPr>
      <w:r>
        <w:tab/>
        <w:t>If you are a resident of campus housing in the fall semester before you participate in Semester in Los Angeles, you will need to fill out a waiver with the Housing and Residential Life Office in November. This will ensure that you won’t be charged for spring campus housing and ensure a smooth transition to the UMLA program in spring.</w:t>
      </w:r>
    </w:p>
    <w:p w14:paraId="76EDF0FD" w14:textId="6000D6EB" w:rsidR="00807037" w:rsidRDefault="00807037" w:rsidP="00A13FCB">
      <w:pPr>
        <w:tabs>
          <w:tab w:val="left" w:pos="1080"/>
        </w:tabs>
        <w:ind w:left="1440" w:hanging="360"/>
      </w:pPr>
      <w:r>
        <w:t>e.</w:t>
      </w:r>
      <w:r>
        <w:tab/>
        <w:t xml:space="preserve">By participating UMLA as an underclassman, will my campus housing status be affected for the following semester when I return to the home campus? </w:t>
      </w:r>
    </w:p>
    <w:p w14:paraId="393C08B9" w14:textId="7EBFB241" w:rsidR="00807037" w:rsidRDefault="00807037" w:rsidP="00807037">
      <w:r>
        <w:lastRenderedPageBreak/>
        <w:tab/>
      </w:r>
      <w:r>
        <w:tab/>
        <w:t>In order to ensure that your housing is not af</w:t>
      </w:r>
      <w:r w:rsidR="00405683">
        <w:t xml:space="preserve">fected, you will want to keep an eye on </w:t>
      </w:r>
      <w:r w:rsidR="00405683">
        <w:tab/>
      </w:r>
      <w:r w:rsidR="00405683">
        <w:tab/>
      </w:r>
      <w:r w:rsidR="00405683">
        <w:tab/>
        <w:t xml:space="preserve">messages and instructions regarding fall sign up. </w:t>
      </w:r>
      <w:r>
        <w:t xml:space="preserve">To keep your place in the housing </w:t>
      </w:r>
      <w:r w:rsidR="00405683">
        <w:tab/>
      </w:r>
      <w:r w:rsidR="00405683">
        <w:tab/>
      </w:r>
      <w:r w:rsidR="00405683">
        <w:tab/>
      </w:r>
      <w:r>
        <w:t>queue, stay alert to any and all email messa</w:t>
      </w:r>
      <w:r w:rsidR="00405683">
        <w:t>ges sent by the Housing Office.</w:t>
      </w:r>
    </w:p>
    <w:p w14:paraId="241FF560" w14:textId="791517B9" w:rsidR="00807037" w:rsidRDefault="00807037" w:rsidP="00A13FCB">
      <w:pPr>
        <w:tabs>
          <w:tab w:val="left" w:pos="1080"/>
        </w:tabs>
        <w:ind w:left="1440" w:hanging="360"/>
      </w:pPr>
    </w:p>
    <w:p w14:paraId="18D9748A" w14:textId="695897DA" w:rsidR="005550CE" w:rsidRDefault="005550CE">
      <w:r>
        <w:tab/>
      </w:r>
    </w:p>
    <w:p w14:paraId="0E9EA871" w14:textId="77777777" w:rsidR="00B27D1D" w:rsidRDefault="00B27D1D" w:rsidP="00FA791F">
      <w:pPr>
        <w:pStyle w:val="ListParagraph"/>
        <w:numPr>
          <w:ilvl w:val="0"/>
          <w:numId w:val="1"/>
        </w:numPr>
      </w:pPr>
      <w:r>
        <w:t>Transportation:</w:t>
      </w:r>
    </w:p>
    <w:p w14:paraId="4904E342" w14:textId="713D052E" w:rsidR="00FD6B6E" w:rsidRDefault="00FD6B6E" w:rsidP="00FD6B6E">
      <w:pPr>
        <w:pStyle w:val="ListParagraph"/>
        <w:numPr>
          <w:ilvl w:val="1"/>
          <w:numId w:val="1"/>
        </w:numPr>
      </w:pPr>
      <w:r>
        <w:t>Do I have to cover</w:t>
      </w:r>
      <w:r w:rsidR="003B0DF2">
        <w:t xml:space="preserve"> my own </w:t>
      </w:r>
      <w:r>
        <w:t xml:space="preserve">airfare and travel arrangements to/from Los Angeles? </w:t>
      </w:r>
    </w:p>
    <w:p w14:paraId="4F31B2B9" w14:textId="4AEE7686" w:rsidR="003B0DF2" w:rsidRDefault="00FA791F" w:rsidP="00FD6B6E">
      <w:pPr>
        <w:ind w:left="1440"/>
      </w:pPr>
      <w:r>
        <w:t>Yes, s</w:t>
      </w:r>
      <w:r w:rsidR="003B0DF2">
        <w:t xml:space="preserve">tudents are responsible for transportation to and from Los Angeles.  You will be advised </w:t>
      </w:r>
      <w:r w:rsidR="00E76B2E">
        <w:t xml:space="preserve">of </w:t>
      </w:r>
      <w:r w:rsidR="00B47F9E">
        <w:t xml:space="preserve">exact </w:t>
      </w:r>
      <w:r w:rsidR="00E76B2E">
        <w:t xml:space="preserve">arrival </w:t>
      </w:r>
      <w:r w:rsidR="00B47F9E">
        <w:t xml:space="preserve">dates, </w:t>
      </w:r>
      <w:r w:rsidR="00E76B2E">
        <w:t xml:space="preserve">which </w:t>
      </w:r>
      <w:r w:rsidR="00B47F9E">
        <w:t xml:space="preserve">typically </w:t>
      </w:r>
      <w:r w:rsidR="00E76B2E">
        <w:t xml:space="preserve">occur </w:t>
      </w:r>
      <w:r w:rsidR="00B47F9E">
        <w:t xml:space="preserve">during the first </w:t>
      </w:r>
      <w:r w:rsidR="006233AF">
        <w:t xml:space="preserve">or second </w:t>
      </w:r>
      <w:r w:rsidR="00B47F9E">
        <w:t>week in January</w:t>
      </w:r>
      <w:r w:rsidR="003B0DF2">
        <w:t>.</w:t>
      </w:r>
      <w:r w:rsidR="00E76B2E">
        <w:t xml:space="preserve"> The progra</w:t>
      </w:r>
      <w:r w:rsidR="000F5D7C">
        <w:t xml:space="preserve">m ends </w:t>
      </w:r>
      <w:r w:rsidR="00E76B2E">
        <w:t xml:space="preserve">the last week of April. To economize, purchase round trip tickets with </w:t>
      </w:r>
      <w:r w:rsidR="005746C9">
        <w:t xml:space="preserve">as much </w:t>
      </w:r>
      <w:r w:rsidR="00E76B2E">
        <w:t>advance notice</w:t>
      </w:r>
      <w:r w:rsidR="005746C9">
        <w:t xml:space="preserve"> as possible</w:t>
      </w:r>
      <w:r w:rsidR="00E76B2E">
        <w:t xml:space="preserve">. </w:t>
      </w:r>
    </w:p>
    <w:p w14:paraId="40A24956" w14:textId="77777777" w:rsidR="003B0DF2" w:rsidRDefault="003B0DF2"/>
    <w:p w14:paraId="2CE431D3" w14:textId="77777777" w:rsidR="003B0DF2" w:rsidRDefault="003B0DF2" w:rsidP="00FA791F">
      <w:pPr>
        <w:pStyle w:val="ListParagraph"/>
        <w:numPr>
          <w:ilvl w:val="1"/>
          <w:numId w:val="1"/>
        </w:numPr>
      </w:pPr>
      <w:r>
        <w:t>What about transportation while I am in Los Angeles?</w:t>
      </w:r>
    </w:p>
    <w:p w14:paraId="4220EB99" w14:textId="373B8353" w:rsidR="00E63BFB" w:rsidRDefault="003B0DF2" w:rsidP="00FA791F">
      <w:pPr>
        <w:ind w:left="1440"/>
      </w:pPr>
      <w:r>
        <w:t xml:space="preserve">Students are responsible for transportation while in Los Angeles. </w:t>
      </w:r>
      <w:r w:rsidR="005746C9">
        <w:t xml:space="preserve">Keep in mind that your internship supervisors will have </w:t>
      </w:r>
      <w:proofErr w:type="spellStart"/>
      <w:r w:rsidR="00177AB8">
        <w:t>hard-line</w:t>
      </w:r>
      <w:proofErr w:type="spellEnd"/>
      <w:r w:rsidR="005746C9">
        <w:t xml:space="preserve"> expectations for you to have your own reliable transportation. </w:t>
      </w:r>
      <w:r>
        <w:t xml:space="preserve">Public transportation is not very good in Los Angeles so you should plan to rent/buy/bring your own transportation. </w:t>
      </w:r>
      <w:r w:rsidR="00E63BFB">
        <w:t>This is</w:t>
      </w:r>
      <w:r w:rsidR="00177AB8">
        <w:t xml:space="preserve"> </w:t>
      </w:r>
      <w:r w:rsidR="00177AB8" w:rsidRPr="00547ED9">
        <w:rPr>
          <w:i/>
        </w:rPr>
        <w:t>highly recommend</w:t>
      </w:r>
      <w:r w:rsidR="00E63BFB">
        <w:rPr>
          <w:i/>
        </w:rPr>
        <w:t>ed.</w:t>
      </w:r>
      <w:r w:rsidR="00E63BFB">
        <w:t xml:space="preserve"> </w:t>
      </w:r>
      <w:r w:rsidR="00582DCD">
        <w:t>Some s</w:t>
      </w:r>
      <w:r w:rsidR="00E63BFB">
        <w:t xml:space="preserve">tudents </w:t>
      </w:r>
      <w:r w:rsidR="00582DCD">
        <w:t xml:space="preserve">who do not wish to drive their cars cross-country have transported them </w:t>
      </w:r>
      <w:r w:rsidR="00E63BFB">
        <w:t>through low-cost shipping companies.</w:t>
      </w:r>
    </w:p>
    <w:p w14:paraId="4686AA2E" w14:textId="3945C88C" w:rsidR="00272674" w:rsidRDefault="003B0DF2" w:rsidP="00397491">
      <w:pPr>
        <w:ind w:left="1440"/>
      </w:pPr>
      <w:r>
        <w:t xml:space="preserve"> In the past, students </w:t>
      </w:r>
      <w:r w:rsidR="00582DCD">
        <w:t xml:space="preserve">without cars </w:t>
      </w:r>
      <w:r>
        <w:t xml:space="preserve">have used services such as Uber </w:t>
      </w:r>
      <w:r w:rsidR="00FD6B6E">
        <w:t>(though</w:t>
      </w:r>
      <w:r>
        <w:t xml:space="preserve"> it can get pricey</w:t>
      </w:r>
      <w:r w:rsidR="00582DCD">
        <w:t>)</w:t>
      </w:r>
      <w:r>
        <w:t xml:space="preserve">. </w:t>
      </w:r>
      <w:r w:rsidR="005746C9">
        <w:t>Some</w:t>
      </w:r>
      <w:r>
        <w:t xml:space="preserve"> students were able to carpool if/when </w:t>
      </w:r>
      <w:r w:rsidR="00FD6B6E">
        <w:t xml:space="preserve">they found it </w:t>
      </w:r>
      <w:r>
        <w:t xml:space="preserve">appropriate to commute to </w:t>
      </w:r>
      <w:r w:rsidR="00477271">
        <w:t xml:space="preserve">and from </w:t>
      </w:r>
      <w:r>
        <w:t>internships.</w:t>
      </w:r>
      <w:r w:rsidR="00177AB8">
        <w:t xml:space="preserve"> </w:t>
      </w:r>
    </w:p>
    <w:p w14:paraId="4E7613EA" w14:textId="77777777" w:rsidR="00397491" w:rsidRDefault="00397491" w:rsidP="00397491">
      <w:pPr>
        <w:ind w:left="1440"/>
      </w:pPr>
    </w:p>
    <w:p w14:paraId="458BC210" w14:textId="29AF2EDC" w:rsidR="00B83B49" w:rsidRDefault="00B27D1D" w:rsidP="00B83B49">
      <w:pPr>
        <w:pStyle w:val="ListParagraph"/>
        <w:numPr>
          <w:ilvl w:val="0"/>
          <w:numId w:val="1"/>
        </w:numPr>
      </w:pPr>
      <w:r>
        <w:t>Financial:</w:t>
      </w:r>
    </w:p>
    <w:p w14:paraId="3A19B3F9" w14:textId="622999CF" w:rsidR="00B83B49" w:rsidRDefault="00B83B49" w:rsidP="00547ED9">
      <w:pPr>
        <w:ind w:left="1080"/>
      </w:pPr>
      <w:r>
        <w:t>a.</w:t>
      </w:r>
      <w:r>
        <w:tab/>
        <w:t>What is</w:t>
      </w:r>
      <w:r w:rsidR="00170733">
        <w:t xml:space="preserve"> the</w:t>
      </w:r>
      <w:r>
        <w:t xml:space="preserve"> </w:t>
      </w:r>
      <w:r w:rsidR="005F01C5">
        <w:t xml:space="preserve">price of </w:t>
      </w:r>
      <w:r>
        <w:t>the program fee for UMLA?</w:t>
      </w:r>
    </w:p>
    <w:p w14:paraId="590EBA93" w14:textId="7FBCFF0F" w:rsidR="00D428C5" w:rsidRDefault="00405683" w:rsidP="00D428C5">
      <w:pPr>
        <w:ind w:left="1530"/>
      </w:pPr>
      <w:r>
        <w:t>The program fee for 202</w:t>
      </w:r>
      <w:r w:rsidR="006233AF">
        <w:t>1</w:t>
      </w:r>
      <w:r w:rsidR="00FD6B6E">
        <w:t xml:space="preserve"> has been estimated at $2</w:t>
      </w:r>
      <w:r w:rsidR="00F07E05">
        <w:t>,</w:t>
      </w:r>
      <w:r w:rsidR="00FD6B6E">
        <w:t>750 for the semester, which students pay in two installments. A</w:t>
      </w:r>
      <w:r w:rsidR="00D428C5">
        <w:t>n initial deposit of $500 is due with your appl</w:t>
      </w:r>
      <w:r w:rsidR="00397491">
        <w:t>ication and the remainder of the fee</w:t>
      </w:r>
      <w:r w:rsidR="00D428C5">
        <w:t xml:space="preserve"> </w:t>
      </w:r>
      <w:r w:rsidR="00FD6B6E">
        <w:t>($2</w:t>
      </w:r>
      <w:r w:rsidR="006233AF">
        <w:t>,</w:t>
      </w:r>
      <w:r w:rsidR="00FD6B6E">
        <w:t xml:space="preserve">250) </w:t>
      </w:r>
      <w:r w:rsidR="00D428C5">
        <w:t>wi</w:t>
      </w:r>
      <w:r w:rsidR="00C261F0">
        <w:t xml:space="preserve">ll need to be paid by October </w:t>
      </w:r>
      <w:r w:rsidR="006233AF">
        <w:t>9</w:t>
      </w:r>
      <w:r>
        <w:t>, 20</w:t>
      </w:r>
      <w:r w:rsidR="006233AF">
        <w:t>20</w:t>
      </w:r>
      <w:r w:rsidR="00D428C5">
        <w:t xml:space="preserve">.  Payment can be made online at </w:t>
      </w:r>
      <w:hyperlink r:id="rId7" w:history="1">
        <w:r w:rsidR="00D428C5" w:rsidRPr="00183537">
          <w:rPr>
            <w:rStyle w:val="Hyperlink"/>
          </w:rPr>
          <w:t>http://com.miami.edu/payment</w:t>
        </w:r>
      </w:hyperlink>
      <w:r w:rsidR="00D428C5">
        <w:t>.</w:t>
      </w:r>
    </w:p>
    <w:p w14:paraId="161CB873" w14:textId="77777777" w:rsidR="006E244B" w:rsidRDefault="006E244B" w:rsidP="00547ED9">
      <w:pPr>
        <w:ind w:left="1080"/>
      </w:pPr>
    </w:p>
    <w:p w14:paraId="5C1E4C17" w14:textId="33A34B91" w:rsidR="00B83B49" w:rsidRDefault="005F01C5" w:rsidP="00547ED9">
      <w:pPr>
        <w:ind w:left="1080"/>
      </w:pPr>
      <w:r>
        <w:t>b.</w:t>
      </w:r>
      <w:r>
        <w:tab/>
        <w:t>Why is there a</w:t>
      </w:r>
      <w:r w:rsidR="00B83B49">
        <w:t xml:space="preserve"> program fee</w:t>
      </w:r>
      <w:r>
        <w:t xml:space="preserve"> associated with UMLA</w:t>
      </w:r>
      <w:r w:rsidR="00B83B49">
        <w:t>?</w:t>
      </w:r>
    </w:p>
    <w:p w14:paraId="66DCC8FA" w14:textId="0ECDEA32" w:rsidR="006E244B" w:rsidRDefault="005F01C5" w:rsidP="00FD6B6E">
      <w:pPr>
        <w:ind w:left="1440"/>
      </w:pPr>
      <w:r>
        <w:t xml:space="preserve">We do what we can to keep UMLA costs as low as possible. </w:t>
      </w:r>
      <w:r w:rsidR="00B83B49">
        <w:t xml:space="preserve">The </w:t>
      </w:r>
      <w:r>
        <w:t xml:space="preserve">program </w:t>
      </w:r>
      <w:r w:rsidR="00B83B49">
        <w:t xml:space="preserve">fee goes </w:t>
      </w:r>
      <w:r w:rsidR="00170733">
        <w:t>toward supporting the costs associated</w:t>
      </w:r>
      <w:r w:rsidR="00B83B49">
        <w:t xml:space="preserve"> with running an academic program </w:t>
      </w:r>
      <w:r w:rsidR="00FD6B6E">
        <w:t>that takes place off-site, away from campus</w:t>
      </w:r>
      <w:r w:rsidR="00B83B49">
        <w:t xml:space="preserve">. These include </w:t>
      </w:r>
      <w:r>
        <w:t xml:space="preserve">things like </w:t>
      </w:r>
      <w:r w:rsidR="00B83B49">
        <w:t xml:space="preserve">classroom rental space, </w:t>
      </w:r>
      <w:r>
        <w:t xml:space="preserve">supplies and equipment, </w:t>
      </w:r>
      <w:r w:rsidR="00FD6B6E">
        <w:t xml:space="preserve">administrative costs, </w:t>
      </w:r>
      <w:r>
        <w:t>and ensuring that there is residential supervision.</w:t>
      </w:r>
    </w:p>
    <w:p w14:paraId="455B7EA7" w14:textId="77777777" w:rsidR="00397491" w:rsidRDefault="00397491" w:rsidP="00397491">
      <w:pPr>
        <w:ind w:left="1080"/>
      </w:pPr>
    </w:p>
    <w:p w14:paraId="7A8F450A" w14:textId="1B37B025" w:rsidR="00477271" w:rsidRDefault="00D428C5" w:rsidP="00547ED9">
      <w:pPr>
        <w:ind w:left="1080"/>
      </w:pPr>
      <w:r>
        <w:t>c</w:t>
      </w:r>
      <w:r w:rsidR="00B83B49">
        <w:t>.</w:t>
      </w:r>
      <w:r w:rsidR="00B83B49">
        <w:tab/>
      </w:r>
      <w:r w:rsidR="00477271">
        <w:t>Will I be able to apply my financial aid to UMLA?</w:t>
      </w:r>
    </w:p>
    <w:p w14:paraId="1A534160" w14:textId="62D7BFAA" w:rsidR="00582DCD" w:rsidRDefault="00FA791F" w:rsidP="00FA791F">
      <w:pPr>
        <w:ind w:left="1440"/>
      </w:pPr>
      <w:r>
        <w:t xml:space="preserve">Mostly yes, but you should consult with your financial aid advisors to review </w:t>
      </w:r>
      <w:r w:rsidR="00D428C5">
        <w:t xml:space="preserve">the </w:t>
      </w:r>
      <w:r>
        <w:t>specific requirements</w:t>
      </w:r>
      <w:r w:rsidR="00D428C5">
        <w:t xml:space="preserve"> of your awards</w:t>
      </w:r>
      <w:r>
        <w:t>.</w:t>
      </w:r>
    </w:p>
    <w:p w14:paraId="3F170E50" w14:textId="77777777" w:rsidR="006E244B" w:rsidRDefault="006E244B" w:rsidP="00FA791F">
      <w:pPr>
        <w:ind w:left="1440"/>
      </w:pPr>
    </w:p>
    <w:p w14:paraId="6B2E5D55" w14:textId="7659893E" w:rsidR="00582DCD" w:rsidRDefault="00D428C5" w:rsidP="00547ED9">
      <w:pPr>
        <w:ind w:left="1080"/>
      </w:pPr>
      <w:r>
        <w:t>d</w:t>
      </w:r>
      <w:r w:rsidR="00582DCD">
        <w:t>.   Are there special scholarships available for applicants in the UMLA Program?</w:t>
      </w:r>
    </w:p>
    <w:p w14:paraId="1AAFF3F2" w14:textId="2BC15234" w:rsidR="00582DCD" w:rsidRDefault="00FD6B6E" w:rsidP="00A77270">
      <w:pPr>
        <w:ind w:left="1440"/>
      </w:pPr>
      <w:r>
        <w:t>Yes</w:t>
      </w:r>
      <w:r w:rsidR="00582DCD">
        <w:t xml:space="preserve">, </w:t>
      </w:r>
      <w:r>
        <w:t>there are scholarship funds available to UMLA students</w:t>
      </w:r>
      <w:r w:rsidR="00A77270">
        <w:t xml:space="preserve"> on a limited basis. They may help offset portions of the program fee, travel, or partial room and board. Scholarshi</w:t>
      </w:r>
      <w:r w:rsidR="00F07E05">
        <w:t>ps are based on financial need and academic standing. A</w:t>
      </w:r>
      <w:r w:rsidR="00A77270">
        <w:t>pplications are available upon request.</w:t>
      </w:r>
    </w:p>
    <w:p w14:paraId="61D7A542" w14:textId="77777777" w:rsidR="00D14A2A" w:rsidRDefault="00D14A2A" w:rsidP="00A77270">
      <w:pPr>
        <w:ind w:left="1440"/>
      </w:pPr>
    </w:p>
    <w:p w14:paraId="6DCBD7BF" w14:textId="15850D15" w:rsidR="00B27D1D" w:rsidRDefault="00B27D1D" w:rsidP="00FA791F">
      <w:pPr>
        <w:pStyle w:val="ListParagraph"/>
        <w:numPr>
          <w:ilvl w:val="0"/>
          <w:numId w:val="1"/>
        </w:numPr>
      </w:pPr>
      <w:r>
        <w:t>Academic</w:t>
      </w:r>
      <w:r w:rsidR="00B7471D">
        <w:t>s</w:t>
      </w:r>
      <w:r>
        <w:t>:</w:t>
      </w:r>
    </w:p>
    <w:p w14:paraId="4020AAC8" w14:textId="77777777" w:rsidR="00B27D1D" w:rsidRDefault="00B27D1D" w:rsidP="00FA791F">
      <w:pPr>
        <w:pStyle w:val="ListParagraph"/>
        <w:numPr>
          <w:ilvl w:val="1"/>
          <w:numId w:val="1"/>
        </w:numPr>
      </w:pPr>
      <w:r>
        <w:t>How many classes will be offered in Los Angeles?</w:t>
      </w:r>
    </w:p>
    <w:p w14:paraId="40447FD1" w14:textId="48632A65" w:rsidR="00B27D1D" w:rsidRDefault="00397491" w:rsidP="00FA791F">
      <w:pPr>
        <w:ind w:left="1440"/>
      </w:pPr>
      <w:r>
        <w:t>There will be three</w:t>
      </w:r>
      <w:r w:rsidR="00B27D1D">
        <w:t xml:space="preserve"> classes </w:t>
      </w:r>
      <w:r>
        <w:t>and an</w:t>
      </w:r>
      <w:r w:rsidR="00FA791F">
        <w:t xml:space="preserve"> internship </w:t>
      </w:r>
      <w:r>
        <w:t xml:space="preserve">component </w:t>
      </w:r>
      <w:r w:rsidR="00B27D1D">
        <w:t>o</w:t>
      </w:r>
      <w:r>
        <w:t>ffered i</w:t>
      </w:r>
      <w:r w:rsidR="00405683">
        <w:t>n Los Angeles.  Classes for 202</w:t>
      </w:r>
      <w:r w:rsidR="006233AF">
        <w:t>1</w:t>
      </w:r>
      <w:r>
        <w:t xml:space="preserve"> have yet to be announced. In the past, we have offered such courses as:</w:t>
      </w:r>
    </w:p>
    <w:p w14:paraId="409F0537" w14:textId="77F1BBB4" w:rsidR="00477271" w:rsidRDefault="00477271" w:rsidP="00FA791F">
      <w:pPr>
        <w:pStyle w:val="ListParagraph"/>
        <w:numPr>
          <w:ilvl w:val="2"/>
          <w:numId w:val="1"/>
        </w:numPr>
      </w:pPr>
      <w:r>
        <w:t xml:space="preserve">International </w:t>
      </w:r>
      <w:r w:rsidR="006233AF">
        <w:t>Media</w:t>
      </w:r>
    </w:p>
    <w:p w14:paraId="1EE84181" w14:textId="54BB992F" w:rsidR="00B27D1D" w:rsidRDefault="00477271" w:rsidP="00A77270">
      <w:pPr>
        <w:pStyle w:val="ListParagraph"/>
        <w:numPr>
          <w:ilvl w:val="2"/>
          <w:numId w:val="1"/>
        </w:numPr>
      </w:pPr>
      <w:r>
        <w:t>Inside the Studio Walls</w:t>
      </w:r>
    </w:p>
    <w:p w14:paraId="3BF08514" w14:textId="19690925" w:rsidR="00A77270" w:rsidRDefault="00A77270" w:rsidP="00A77270">
      <w:pPr>
        <w:pStyle w:val="ListParagraph"/>
        <w:numPr>
          <w:ilvl w:val="2"/>
          <w:numId w:val="1"/>
        </w:numPr>
      </w:pPr>
      <w:r>
        <w:t xml:space="preserve">Hollywood Primer: </w:t>
      </w:r>
      <w:r w:rsidR="00915F14">
        <w:t>Business and Regulatory Aspects of the Industry</w:t>
      </w:r>
    </w:p>
    <w:p w14:paraId="5B02E71C" w14:textId="6068CEC5" w:rsidR="00915F14" w:rsidRDefault="00915F14" w:rsidP="00A77270">
      <w:pPr>
        <w:pStyle w:val="ListParagraph"/>
        <w:numPr>
          <w:ilvl w:val="2"/>
          <w:numId w:val="1"/>
        </w:numPr>
      </w:pPr>
      <w:r>
        <w:t>Professional Development within Communication Industries</w:t>
      </w:r>
    </w:p>
    <w:p w14:paraId="6D90A076" w14:textId="77777777" w:rsidR="00915F14" w:rsidRDefault="00915F14" w:rsidP="00915F14">
      <w:pPr>
        <w:pStyle w:val="ListParagraph"/>
        <w:ind w:left="2160"/>
      </w:pPr>
    </w:p>
    <w:p w14:paraId="4F25BDC4" w14:textId="77777777" w:rsidR="00B27D1D" w:rsidRDefault="00B27D1D" w:rsidP="00FA791F">
      <w:pPr>
        <w:pStyle w:val="ListParagraph"/>
        <w:numPr>
          <w:ilvl w:val="1"/>
          <w:numId w:val="1"/>
        </w:numPr>
      </w:pPr>
      <w:r>
        <w:t>Do I have to take all classes?</w:t>
      </w:r>
    </w:p>
    <w:p w14:paraId="45FFC6EA" w14:textId="138A447B" w:rsidR="000E0480" w:rsidRDefault="00EE7BA5" w:rsidP="00EE7BA5">
      <w:pPr>
        <w:ind w:left="1440"/>
      </w:pPr>
      <w:r>
        <w:t>Yes, s</w:t>
      </w:r>
      <w:r w:rsidR="00B27D1D">
        <w:t xml:space="preserve">tudents </w:t>
      </w:r>
      <w:r>
        <w:t xml:space="preserve">have </w:t>
      </w:r>
      <w:r w:rsidR="00915F14">
        <w:t>to take all course offerings</w:t>
      </w:r>
      <w:r w:rsidR="00B27D1D">
        <w:t xml:space="preserve"> </w:t>
      </w:r>
      <w:r w:rsidR="00915F14">
        <w:t>plus enroll in the</w:t>
      </w:r>
      <w:r>
        <w:t xml:space="preserve"> internship </w:t>
      </w:r>
      <w:r w:rsidR="00B27D1D">
        <w:t>in order to maintain full-time status.</w:t>
      </w:r>
    </w:p>
    <w:p w14:paraId="4208718A" w14:textId="77777777" w:rsidR="003B0DF2" w:rsidRDefault="003B0DF2" w:rsidP="00547ED9">
      <w:pPr>
        <w:ind w:left="1440"/>
      </w:pPr>
    </w:p>
    <w:p w14:paraId="0781A28D" w14:textId="6B3A9F8B" w:rsidR="00B7471D" w:rsidRDefault="00170733" w:rsidP="00EE7BA5">
      <w:pPr>
        <w:pStyle w:val="ListParagraph"/>
        <w:numPr>
          <w:ilvl w:val="1"/>
          <w:numId w:val="1"/>
        </w:numPr>
      </w:pPr>
      <w:r>
        <w:t>When d</w:t>
      </w:r>
      <w:r w:rsidR="00B7471D">
        <w:t>o the classes take place?</w:t>
      </w:r>
    </w:p>
    <w:p w14:paraId="201D8E4E" w14:textId="65635B77" w:rsidR="000E0480" w:rsidRDefault="00B7471D" w:rsidP="00915F14">
      <w:pPr>
        <w:ind w:left="1440"/>
      </w:pPr>
      <w:r>
        <w:t xml:space="preserve">Classes typically take place </w:t>
      </w:r>
      <w:r w:rsidR="00915F14">
        <w:t xml:space="preserve">in </w:t>
      </w:r>
      <w:r>
        <w:t>the evenings after 7:00pm. This gives you the ease of scheduling internship hours for</w:t>
      </w:r>
      <w:r w:rsidR="00915F14">
        <w:t xml:space="preserve"> during the daytime, Monday through Friday</w:t>
      </w:r>
      <w:r>
        <w:t xml:space="preserve">. </w:t>
      </w:r>
    </w:p>
    <w:p w14:paraId="4FBC8196" w14:textId="77777777" w:rsidR="00170733" w:rsidRDefault="00170733" w:rsidP="00547ED9"/>
    <w:p w14:paraId="0B940E1F" w14:textId="42091F1B" w:rsidR="00B7471D" w:rsidRDefault="000E0480" w:rsidP="00547ED9">
      <w:pPr>
        <w:ind w:left="1080"/>
      </w:pPr>
      <w:r>
        <w:t>d.</w:t>
      </w:r>
      <w:r>
        <w:tab/>
        <w:t>Who teaches the classes?</w:t>
      </w:r>
    </w:p>
    <w:p w14:paraId="3274B323" w14:textId="735723B6" w:rsidR="000E0480" w:rsidRDefault="000E0480" w:rsidP="00547ED9">
      <w:pPr>
        <w:ind w:left="1080"/>
      </w:pPr>
      <w:r>
        <w:tab/>
        <w:t>The academic program is overseen by</w:t>
      </w:r>
      <w:r w:rsidR="00955741">
        <w:t xml:space="preserve"> a University of Miami faculty member who </w:t>
      </w:r>
      <w:r w:rsidR="00955741">
        <w:tab/>
        <w:t xml:space="preserve">remains in Los Angeles full time during the spring semester. The classes are taught by </w:t>
      </w:r>
      <w:r w:rsidR="00955741">
        <w:tab/>
        <w:t xml:space="preserve">this faculty supervisor as well as Los Angeles-based instructors, all of whom are </w:t>
      </w:r>
      <w:r w:rsidR="00170733">
        <w:tab/>
        <w:t xml:space="preserve">seasoned </w:t>
      </w:r>
      <w:r w:rsidR="00955741">
        <w:t xml:space="preserve">film and television industry professionals. </w:t>
      </w:r>
    </w:p>
    <w:p w14:paraId="007EEB82" w14:textId="77777777" w:rsidR="000E0480" w:rsidRDefault="000E0480" w:rsidP="00547ED9"/>
    <w:p w14:paraId="1345A197" w14:textId="5DEF7B8D" w:rsidR="00B7471D" w:rsidRDefault="00B7471D" w:rsidP="00547ED9">
      <w:pPr>
        <w:pStyle w:val="ListParagraph"/>
        <w:numPr>
          <w:ilvl w:val="0"/>
          <w:numId w:val="1"/>
        </w:numPr>
      </w:pPr>
      <w:r>
        <w:lastRenderedPageBreak/>
        <w:t>Internships</w:t>
      </w:r>
    </w:p>
    <w:p w14:paraId="52CB6DE3" w14:textId="77777777" w:rsidR="003B0DF2" w:rsidRDefault="003B0DF2" w:rsidP="00EE7BA5">
      <w:pPr>
        <w:pStyle w:val="ListParagraph"/>
        <w:numPr>
          <w:ilvl w:val="1"/>
          <w:numId w:val="1"/>
        </w:numPr>
      </w:pPr>
      <w:r>
        <w:t>Will UM provide me with an internship?</w:t>
      </w:r>
    </w:p>
    <w:p w14:paraId="250718F8" w14:textId="5D9FEC02" w:rsidR="006E244B" w:rsidRDefault="00397491" w:rsidP="00EE7BA5">
      <w:pPr>
        <w:ind w:left="1440"/>
      </w:pPr>
      <w:r>
        <w:t>S</w:t>
      </w:r>
      <w:r w:rsidR="003B0DF2">
        <w:t xml:space="preserve">ecuring an internship </w:t>
      </w:r>
      <w:r>
        <w:t>is the student’s responsibility.</w:t>
      </w:r>
      <w:r w:rsidRPr="00397491">
        <w:t xml:space="preserve"> </w:t>
      </w:r>
      <w:r>
        <w:t>UM faculty and staff provide support and suggestions along the way. There is a required “bootcamp” in the fall, including training sessions that assist you with resumes, interviews, and professional development.</w:t>
      </w:r>
    </w:p>
    <w:p w14:paraId="53ED2DCB" w14:textId="77777777" w:rsidR="006E244B" w:rsidRDefault="006E244B" w:rsidP="00EE7BA5">
      <w:pPr>
        <w:ind w:left="1440"/>
      </w:pPr>
    </w:p>
    <w:p w14:paraId="7D06749E" w14:textId="1F8475CA" w:rsidR="00582DCD" w:rsidRDefault="00C03FB1" w:rsidP="00547ED9">
      <w:pPr>
        <w:tabs>
          <w:tab w:val="left" w:pos="1080"/>
        </w:tabs>
        <w:ind w:left="1440" w:hanging="360"/>
      </w:pPr>
      <w:r>
        <w:t>b</w:t>
      </w:r>
      <w:r w:rsidR="00D465D4">
        <w:t>.</w:t>
      </w:r>
      <w:r w:rsidR="00D465D4">
        <w:tab/>
        <w:t>When do I begin searching for</w:t>
      </w:r>
      <w:r w:rsidR="00582DCD">
        <w:t xml:space="preserve"> internships?</w:t>
      </w:r>
    </w:p>
    <w:p w14:paraId="69A4BA19" w14:textId="51454167" w:rsidR="00582DCD" w:rsidRDefault="00582DCD" w:rsidP="00547ED9">
      <w:pPr>
        <w:tabs>
          <w:tab w:val="left" w:pos="1080"/>
        </w:tabs>
        <w:ind w:left="1440" w:hanging="360"/>
      </w:pPr>
      <w:r>
        <w:tab/>
      </w:r>
      <w:r w:rsidR="00D465D4">
        <w:t>A</w:t>
      </w:r>
      <w:r>
        <w:t>s soon as you have been accepted into the UMLA</w:t>
      </w:r>
      <w:r w:rsidR="00066EFF">
        <w:t xml:space="preserve">. </w:t>
      </w:r>
      <w:r w:rsidR="00D465D4">
        <w:t xml:space="preserve">Positions begin to be posted </w:t>
      </w:r>
      <w:r w:rsidR="00A07AAB">
        <w:t xml:space="preserve">by companies </w:t>
      </w:r>
      <w:r w:rsidR="00D465D4">
        <w:t xml:space="preserve">in early fall, and continue in stages, with the most activity occurring </w:t>
      </w:r>
      <w:r w:rsidR="00B83B49">
        <w:t>between early</w:t>
      </w:r>
      <w:r w:rsidR="00D465D4">
        <w:t xml:space="preserve"> October and early </w:t>
      </w:r>
      <w:r w:rsidR="004F0D48">
        <w:t>December</w:t>
      </w:r>
      <w:r w:rsidR="00D465D4">
        <w:t>.</w:t>
      </w:r>
      <w:r w:rsidR="004F0D48">
        <w:t xml:space="preserve"> </w:t>
      </w:r>
    </w:p>
    <w:p w14:paraId="1C55A9A7" w14:textId="77777777" w:rsidR="006E244B" w:rsidRDefault="006E244B" w:rsidP="00547ED9">
      <w:pPr>
        <w:tabs>
          <w:tab w:val="left" w:pos="1080"/>
        </w:tabs>
        <w:ind w:left="1440" w:hanging="360"/>
      </w:pPr>
    </w:p>
    <w:p w14:paraId="7CA0C7BF" w14:textId="32113B08" w:rsidR="006526B8" w:rsidRDefault="00C03FB1" w:rsidP="00547ED9">
      <w:pPr>
        <w:tabs>
          <w:tab w:val="left" w:pos="1080"/>
        </w:tabs>
        <w:ind w:left="1440" w:hanging="360"/>
      </w:pPr>
      <w:r>
        <w:t xml:space="preserve">b. </w:t>
      </w:r>
      <w:r>
        <w:tab/>
      </w:r>
      <w:r w:rsidR="006526B8">
        <w:t>What if I don’t have an internship before I arrive in Los Angeles?</w:t>
      </w:r>
    </w:p>
    <w:p w14:paraId="6C4589B8" w14:textId="0086129C" w:rsidR="00DE7701" w:rsidRDefault="00397491" w:rsidP="00547ED9">
      <w:pPr>
        <w:tabs>
          <w:tab w:val="left" w:pos="1080"/>
        </w:tabs>
        <w:ind w:left="1440" w:hanging="360"/>
      </w:pPr>
      <w:r>
        <w:tab/>
        <w:t>Many</w:t>
      </w:r>
      <w:r w:rsidR="00190F80">
        <w:t xml:space="preserve"> students will begin the UMLA Program without having finalized their internship. This is not unusual given that late-stage interviews may still be taking place</w:t>
      </w:r>
      <w:r w:rsidR="00C03FB1">
        <w:t>. it may take until</w:t>
      </w:r>
      <w:r w:rsidR="00DE7701">
        <w:t xml:space="preserve"> mid-</w:t>
      </w:r>
      <w:r>
        <w:t xml:space="preserve">to-late </w:t>
      </w:r>
      <w:r w:rsidR="00DE7701">
        <w:t xml:space="preserve">January for positions to be secured. </w:t>
      </w:r>
    </w:p>
    <w:p w14:paraId="0652F471" w14:textId="301EFEB2" w:rsidR="00C03FB1" w:rsidRDefault="00DE7701" w:rsidP="00547ED9">
      <w:pPr>
        <w:tabs>
          <w:tab w:val="left" w:pos="1080"/>
        </w:tabs>
        <w:ind w:left="1440" w:hanging="360"/>
      </w:pPr>
      <w:r>
        <w:tab/>
        <w:t xml:space="preserve">It is important </w:t>
      </w:r>
      <w:r w:rsidR="00B83B49">
        <w:t>to start applying early, show perseverance,</w:t>
      </w:r>
      <w:r>
        <w:t xml:space="preserve"> and remain ready to act quickly, e</w:t>
      </w:r>
      <w:r w:rsidR="00B83B49">
        <w:t>specially in</w:t>
      </w:r>
      <w:r>
        <w:t xml:space="preserve"> competitive are</w:t>
      </w:r>
      <w:r w:rsidR="00B83B49">
        <w:t>n</w:t>
      </w:r>
      <w:r>
        <w:t>as.</w:t>
      </w:r>
    </w:p>
    <w:p w14:paraId="1D5A310E" w14:textId="77777777" w:rsidR="006E244B" w:rsidRDefault="006E244B" w:rsidP="00547ED9">
      <w:pPr>
        <w:tabs>
          <w:tab w:val="left" w:pos="1080"/>
        </w:tabs>
        <w:ind w:left="1440" w:hanging="360"/>
      </w:pPr>
    </w:p>
    <w:p w14:paraId="00B96640" w14:textId="1B010C72" w:rsidR="00B7471D" w:rsidRDefault="00C03FB1" w:rsidP="00547ED9">
      <w:pPr>
        <w:tabs>
          <w:tab w:val="left" w:pos="1080"/>
        </w:tabs>
        <w:ind w:left="1440" w:hanging="360"/>
      </w:pPr>
      <w:r>
        <w:t>c</w:t>
      </w:r>
      <w:r>
        <w:tab/>
      </w:r>
      <w:r w:rsidR="00B7471D">
        <w:t>How many hours per week will I spend doing my internship?</w:t>
      </w:r>
    </w:p>
    <w:p w14:paraId="4DE02073" w14:textId="61CD45E9" w:rsidR="00B7471D" w:rsidRDefault="00C03FB1" w:rsidP="00547ED9">
      <w:pPr>
        <w:tabs>
          <w:tab w:val="left" w:pos="1080"/>
        </w:tabs>
        <w:ind w:left="1440" w:hanging="360"/>
      </w:pPr>
      <w:r>
        <w:tab/>
        <w:t>Internships run</w:t>
      </w:r>
      <w:r w:rsidR="00B7471D">
        <w:t xml:space="preserve"> 15-20 hours per week. </w:t>
      </w:r>
      <w:r>
        <w:t xml:space="preserve"> They must be scheduled around class time, which Los Angeles-based media companies generally understand. UMLA provides a flexible internship structure, </w:t>
      </w:r>
      <w:r w:rsidR="00915F14">
        <w:t xml:space="preserve">avoiding scheduling </w:t>
      </w:r>
      <w:r w:rsidR="00397491">
        <w:t xml:space="preserve">your classes during weekday hours. </w:t>
      </w:r>
    </w:p>
    <w:p w14:paraId="04927EA0" w14:textId="77777777" w:rsidR="00B85A4E" w:rsidRDefault="00B85A4E" w:rsidP="00547ED9">
      <w:pPr>
        <w:tabs>
          <w:tab w:val="left" w:pos="1080"/>
        </w:tabs>
        <w:ind w:left="1440" w:hanging="360"/>
      </w:pPr>
    </w:p>
    <w:p w14:paraId="44CC59E7" w14:textId="2D0D3C32" w:rsidR="00752B7C" w:rsidRDefault="00752B7C" w:rsidP="00547ED9">
      <w:pPr>
        <w:tabs>
          <w:tab w:val="left" w:pos="1080"/>
        </w:tabs>
        <w:ind w:left="1440" w:hanging="360"/>
      </w:pPr>
      <w:r>
        <w:t>d.</w:t>
      </w:r>
      <w:r>
        <w:tab/>
        <w:t>Can international students participate in UMLA internship programs?</w:t>
      </w:r>
    </w:p>
    <w:p w14:paraId="3DD51282" w14:textId="75E6B5A7" w:rsidR="003B707C" w:rsidRDefault="00752B7C" w:rsidP="00547ED9">
      <w:pPr>
        <w:tabs>
          <w:tab w:val="left" w:pos="1080"/>
        </w:tabs>
        <w:ind w:left="1440" w:hanging="360"/>
      </w:pPr>
      <w:r>
        <w:tab/>
      </w:r>
      <w:r w:rsidR="006F674C">
        <w:t>Yes, and we encourage international students to apply</w:t>
      </w:r>
      <w:r w:rsidR="00B85A4E">
        <w:t xml:space="preserve"> to UMLA</w:t>
      </w:r>
      <w:r w:rsidR="006F674C">
        <w:t xml:space="preserve">. </w:t>
      </w:r>
      <w:r w:rsidR="00B85A4E">
        <w:t>Keep in mind that if you</w:t>
      </w:r>
      <w:r w:rsidR="006F674C">
        <w:t xml:space="preserve"> will have additional paperwork to fill out with the International Student and Scholar Services Office in order to remain in compliance with your visa requirements. </w:t>
      </w:r>
      <w:r w:rsidR="003B707C">
        <w:t>International students need to be aware of the strict policies that prevent them from working over twenty hours per work and they need to make sure they adhere to these rules.</w:t>
      </w:r>
    </w:p>
    <w:p w14:paraId="527DA606" w14:textId="47116ECA" w:rsidR="00752B7C" w:rsidRDefault="003B707C" w:rsidP="00547ED9">
      <w:pPr>
        <w:tabs>
          <w:tab w:val="left" w:pos="1080"/>
        </w:tabs>
        <w:ind w:left="1440" w:hanging="360"/>
      </w:pPr>
      <w:r>
        <w:tab/>
      </w:r>
      <w:r w:rsidR="006F674C">
        <w:t>Keep in close touch with ISSS</w:t>
      </w:r>
      <w:r w:rsidR="00B85A4E">
        <w:t xml:space="preserve"> team</w:t>
      </w:r>
      <w:r>
        <w:t xml:space="preserve"> so that you are aware of procedures and policies</w:t>
      </w:r>
      <w:r w:rsidR="00B85A4E">
        <w:t>, and make sure you receive all necessary authorizations to work off campus.</w:t>
      </w:r>
    </w:p>
    <w:p w14:paraId="64F50F09" w14:textId="2ED3BDE8" w:rsidR="00C03FB1" w:rsidRDefault="00B7471D" w:rsidP="00547ED9">
      <w:pPr>
        <w:tabs>
          <w:tab w:val="left" w:pos="1080"/>
        </w:tabs>
        <w:ind w:left="1440" w:hanging="360"/>
      </w:pPr>
      <w:r>
        <w:tab/>
      </w:r>
    </w:p>
    <w:p w14:paraId="0C29390A" w14:textId="77777777" w:rsidR="003B707C" w:rsidRDefault="003B707C" w:rsidP="00547ED9">
      <w:pPr>
        <w:tabs>
          <w:tab w:val="left" w:pos="1080"/>
        </w:tabs>
        <w:ind w:left="1440" w:hanging="360"/>
      </w:pPr>
    </w:p>
    <w:p w14:paraId="2FE117AB" w14:textId="284EB52C" w:rsidR="005F01C5" w:rsidRDefault="00C03FB1" w:rsidP="00547ED9">
      <w:pPr>
        <w:tabs>
          <w:tab w:val="left" w:pos="1080"/>
        </w:tabs>
        <w:ind w:left="1440" w:hanging="900"/>
      </w:pPr>
      <w:r>
        <w:lastRenderedPageBreak/>
        <w:t xml:space="preserve">7. </w:t>
      </w:r>
      <w:r w:rsidR="005F01C5">
        <w:t>Student Life</w:t>
      </w:r>
    </w:p>
    <w:p w14:paraId="1D0890D8" w14:textId="6E8917D9" w:rsidR="005F01C5" w:rsidRDefault="005F01C5" w:rsidP="00547ED9">
      <w:pPr>
        <w:tabs>
          <w:tab w:val="left" w:pos="1080"/>
        </w:tabs>
        <w:ind w:left="1080"/>
      </w:pPr>
      <w:r>
        <w:t>a.   Besides taking classes and doing my internship, how will I spend my time?</w:t>
      </w:r>
    </w:p>
    <w:p w14:paraId="5D1D8916" w14:textId="680BF569" w:rsidR="005F01C5" w:rsidRDefault="00C03FB1" w:rsidP="00547ED9">
      <w:pPr>
        <w:tabs>
          <w:tab w:val="left" w:pos="1080"/>
        </w:tabs>
        <w:ind w:left="1440" w:hanging="360"/>
      </w:pPr>
      <w:r>
        <w:tab/>
        <w:t>While y</w:t>
      </w:r>
      <w:r w:rsidR="005F01C5">
        <w:t>o</w:t>
      </w:r>
      <w:r w:rsidR="00B7471D">
        <w:t xml:space="preserve">ur classes and internship will keep you </w:t>
      </w:r>
      <w:r w:rsidR="00227D0F">
        <w:t>very</w:t>
      </w:r>
      <w:r>
        <w:t xml:space="preserve"> busy, the</w:t>
      </w:r>
      <w:r w:rsidR="00227D0F">
        <w:t>re will be time to fit in a series of</w:t>
      </w:r>
      <w:r>
        <w:t xml:space="preserve"> social activities and industry networking events</w:t>
      </w:r>
      <w:r w:rsidR="00227D0F">
        <w:t xml:space="preserve"> as the semester goes along. </w:t>
      </w:r>
      <w:r w:rsidR="005550CE">
        <w:t>You will become better oriented to the</w:t>
      </w:r>
      <w:r w:rsidR="00915F14">
        <w:t xml:space="preserve"> area through outings such as a </w:t>
      </w:r>
      <w:r w:rsidR="00227D0F">
        <w:t xml:space="preserve">studio tour, a museum trip, a professional mixer, or a </w:t>
      </w:r>
      <w:r w:rsidR="005550CE">
        <w:t xml:space="preserve">visit to the Santa Monica pier. </w:t>
      </w:r>
      <w:r w:rsidR="00C104DA">
        <w:t xml:space="preserve">UMLA offers </w:t>
      </w:r>
      <w:r w:rsidR="005550CE">
        <w:t>an immersive Los Angeles experience.</w:t>
      </w:r>
    </w:p>
    <w:p w14:paraId="14F99406" w14:textId="77777777" w:rsidR="003732AB" w:rsidRDefault="003732AB" w:rsidP="00547ED9">
      <w:pPr>
        <w:tabs>
          <w:tab w:val="left" w:pos="1080"/>
        </w:tabs>
        <w:ind w:left="1440" w:hanging="360"/>
      </w:pPr>
    </w:p>
    <w:p w14:paraId="531D86C1" w14:textId="0E74F0E2" w:rsidR="00397491" w:rsidRDefault="00F210E6" w:rsidP="00397491">
      <w:pPr>
        <w:tabs>
          <w:tab w:val="left" w:pos="1080"/>
        </w:tabs>
        <w:ind w:left="1440" w:hanging="900"/>
      </w:pPr>
      <w:r>
        <w:t>8</w:t>
      </w:r>
      <w:r w:rsidR="00397491">
        <w:t>. What kind of students are you looking for?</w:t>
      </w:r>
    </w:p>
    <w:p w14:paraId="2EC76A4A" w14:textId="42FE7DBE" w:rsidR="00397491" w:rsidRDefault="00397491" w:rsidP="00397491">
      <w:pPr>
        <w:tabs>
          <w:tab w:val="left" w:pos="1080"/>
        </w:tabs>
        <w:ind w:left="1080"/>
      </w:pPr>
      <w:r>
        <w:t xml:space="preserve">a.   </w:t>
      </w:r>
      <w:r w:rsidR="00F210E6">
        <w:t xml:space="preserve">Students who have participated in UMLA say that it is challenging, exhilarating, and </w:t>
      </w:r>
      <w:proofErr w:type="gramStart"/>
      <w:r w:rsidR="00F210E6">
        <w:t>life-changing</w:t>
      </w:r>
      <w:proofErr w:type="gramEnd"/>
      <w:r w:rsidR="00F210E6">
        <w:t xml:space="preserve">. They keep very busy hours, between the professional requirements of the internship and their many classroom activities. They learn how to improve their organizational skills and self-discipline. </w:t>
      </w:r>
    </w:p>
    <w:p w14:paraId="334559FF" w14:textId="03BF1BE1" w:rsidR="00397491" w:rsidRDefault="00F210E6" w:rsidP="009059A7">
      <w:pPr>
        <w:tabs>
          <w:tab w:val="left" w:pos="1080"/>
        </w:tabs>
        <w:ind w:left="1080"/>
      </w:pPr>
      <w:r>
        <w:t>We seek students who are highly motivated, hard-workers and good communicators. If you are reliable, professional, you have a “can-do” attitude, and are interested in learning more about a career in media or entertainment industries, this program is an excellent fit.</w:t>
      </w:r>
    </w:p>
    <w:p w14:paraId="559D496C" w14:textId="77777777" w:rsidR="009059A7" w:rsidRDefault="009059A7" w:rsidP="009059A7">
      <w:pPr>
        <w:tabs>
          <w:tab w:val="left" w:pos="1080"/>
        </w:tabs>
        <w:ind w:left="1080"/>
      </w:pPr>
    </w:p>
    <w:p w14:paraId="75B7DA91" w14:textId="532A6485" w:rsidR="00F210E6" w:rsidRDefault="00F210E6" w:rsidP="00F210E6">
      <w:pPr>
        <w:tabs>
          <w:tab w:val="left" w:pos="1080"/>
        </w:tabs>
        <w:ind w:left="1440" w:hanging="900"/>
      </w:pPr>
      <w:r>
        <w:t xml:space="preserve">9. Why choose the Semester in Los Angeles Program? </w:t>
      </w:r>
    </w:p>
    <w:p w14:paraId="2948E04B" w14:textId="2E5F6DE9" w:rsidR="00F210E6" w:rsidRDefault="00F210E6" w:rsidP="00F210E6">
      <w:pPr>
        <w:tabs>
          <w:tab w:val="left" w:pos="1080"/>
        </w:tabs>
        <w:ind w:left="1080"/>
      </w:pPr>
      <w:r>
        <w:t xml:space="preserve">a. This program </w:t>
      </w:r>
      <w:r w:rsidR="00941316">
        <w:t>is strategically designed to provide you with</w:t>
      </w:r>
      <w:r>
        <w:t xml:space="preserve"> kno</w:t>
      </w:r>
      <w:r w:rsidR="009059A7">
        <w:t>wledge and experiences that you</w:t>
      </w:r>
      <w:r w:rsidR="00941316">
        <w:t xml:space="preserve"> </w:t>
      </w:r>
      <w:r>
        <w:t>won’t</w:t>
      </w:r>
      <w:r w:rsidR="009059A7">
        <w:t xml:space="preserve"> find on any college campus</w:t>
      </w:r>
      <w:r w:rsidR="00941316">
        <w:t xml:space="preserve">. UMLA offers you </w:t>
      </w:r>
      <w:r w:rsidR="006F4F2B">
        <w:t xml:space="preserve">a bridge to the professional world, </w:t>
      </w:r>
      <w:r w:rsidR="00941316">
        <w:t>giving your education and career a distinct advantage, by affor</w:t>
      </w:r>
      <w:r w:rsidR="00FF426E">
        <w:t xml:space="preserve">ding you hands-on learning, classes with </w:t>
      </w:r>
      <w:r w:rsidR="005971BE">
        <w:t>industry experts</w:t>
      </w:r>
      <w:r w:rsidR="00941316">
        <w:t xml:space="preserve">, and </w:t>
      </w:r>
      <w:r w:rsidR="00FF426E">
        <w:t xml:space="preserve">the opportunity to </w:t>
      </w:r>
      <w:r w:rsidR="00642C12">
        <w:t xml:space="preserve">meet and interact with </w:t>
      </w:r>
      <w:r w:rsidR="009059A7">
        <w:t>masters in their respective fields.</w:t>
      </w:r>
    </w:p>
    <w:p w14:paraId="0FF99AE4" w14:textId="77777777" w:rsidR="00F210E6" w:rsidRDefault="00F210E6" w:rsidP="00397491">
      <w:pPr>
        <w:tabs>
          <w:tab w:val="left" w:pos="1080"/>
        </w:tabs>
        <w:ind w:left="1440" w:hanging="360"/>
      </w:pPr>
    </w:p>
    <w:p w14:paraId="5A8C5ADC" w14:textId="77777777" w:rsidR="00397491" w:rsidRDefault="00397491" w:rsidP="00547ED9">
      <w:pPr>
        <w:tabs>
          <w:tab w:val="left" w:pos="1080"/>
        </w:tabs>
        <w:ind w:left="1440" w:hanging="360"/>
      </w:pPr>
    </w:p>
    <w:p w14:paraId="00818747" w14:textId="77777777" w:rsidR="005550CE" w:rsidRDefault="005550CE" w:rsidP="00547ED9">
      <w:pPr>
        <w:tabs>
          <w:tab w:val="left" w:pos="1080"/>
        </w:tabs>
        <w:ind w:left="1440" w:hanging="360"/>
      </w:pPr>
    </w:p>
    <w:p w14:paraId="5B095B8E" w14:textId="50D3818B" w:rsidR="005F01C5" w:rsidRDefault="005F01C5" w:rsidP="00547ED9">
      <w:pPr>
        <w:tabs>
          <w:tab w:val="left" w:pos="1080"/>
        </w:tabs>
        <w:ind w:left="1440" w:hanging="360"/>
      </w:pPr>
      <w:r>
        <w:tab/>
      </w:r>
      <w:r>
        <w:tab/>
      </w:r>
      <w:bookmarkStart w:id="0" w:name="_GoBack"/>
      <w:bookmarkEnd w:id="0"/>
    </w:p>
    <w:sectPr w:rsidR="005F01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600F" w14:textId="77777777" w:rsidR="00725E49" w:rsidRDefault="00725E49" w:rsidP="00D14A2A">
      <w:pPr>
        <w:spacing w:after="0" w:line="240" w:lineRule="auto"/>
      </w:pPr>
      <w:r>
        <w:separator/>
      </w:r>
    </w:p>
  </w:endnote>
  <w:endnote w:type="continuationSeparator" w:id="0">
    <w:p w14:paraId="17B11929" w14:textId="77777777" w:rsidR="00725E49" w:rsidRDefault="00725E49" w:rsidP="00D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59D6" w14:textId="77777777" w:rsidR="00725E49" w:rsidRDefault="00725E49" w:rsidP="00D14A2A">
      <w:pPr>
        <w:spacing w:after="0" w:line="240" w:lineRule="auto"/>
      </w:pPr>
      <w:r>
        <w:separator/>
      </w:r>
    </w:p>
  </w:footnote>
  <w:footnote w:type="continuationSeparator" w:id="0">
    <w:p w14:paraId="58659581" w14:textId="77777777" w:rsidR="00725E49" w:rsidRDefault="00725E49" w:rsidP="00D1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79FB" w14:textId="77777777" w:rsidR="00D14A2A" w:rsidRDefault="00D1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221AC"/>
    <w:multiLevelType w:val="hybridMultilevel"/>
    <w:tmpl w:val="6AE8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D"/>
    <w:rsid w:val="00066EFF"/>
    <w:rsid w:val="00093C2E"/>
    <w:rsid w:val="000E0480"/>
    <w:rsid w:val="000F5D7C"/>
    <w:rsid w:val="00121904"/>
    <w:rsid w:val="0016757C"/>
    <w:rsid w:val="00170733"/>
    <w:rsid w:val="00177AB8"/>
    <w:rsid w:val="00190F80"/>
    <w:rsid w:val="001E529D"/>
    <w:rsid w:val="00227D0F"/>
    <w:rsid w:val="002604E4"/>
    <w:rsid w:val="00272674"/>
    <w:rsid w:val="002A2C7C"/>
    <w:rsid w:val="002B0426"/>
    <w:rsid w:val="003732AB"/>
    <w:rsid w:val="00397491"/>
    <w:rsid w:val="003B0DF2"/>
    <w:rsid w:val="003B707C"/>
    <w:rsid w:val="00405683"/>
    <w:rsid w:val="00415251"/>
    <w:rsid w:val="00452155"/>
    <w:rsid w:val="00477271"/>
    <w:rsid w:val="00482484"/>
    <w:rsid w:val="004E1705"/>
    <w:rsid w:val="004F0D48"/>
    <w:rsid w:val="00547ED9"/>
    <w:rsid w:val="005550CE"/>
    <w:rsid w:val="00562AD6"/>
    <w:rsid w:val="005746C9"/>
    <w:rsid w:val="00582DCD"/>
    <w:rsid w:val="005971BE"/>
    <w:rsid w:val="005F01C5"/>
    <w:rsid w:val="006110D6"/>
    <w:rsid w:val="006233AF"/>
    <w:rsid w:val="00642C12"/>
    <w:rsid w:val="006526B8"/>
    <w:rsid w:val="00672510"/>
    <w:rsid w:val="006A7281"/>
    <w:rsid w:val="006E244B"/>
    <w:rsid w:val="006E60AC"/>
    <w:rsid w:val="006F4F2B"/>
    <w:rsid w:val="006F674C"/>
    <w:rsid w:val="00725625"/>
    <w:rsid w:val="00725E49"/>
    <w:rsid w:val="00726578"/>
    <w:rsid w:val="0074522A"/>
    <w:rsid w:val="00752B7C"/>
    <w:rsid w:val="007E6AC8"/>
    <w:rsid w:val="00807037"/>
    <w:rsid w:val="009059A7"/>
    <w:rsid w:val="00915F14"/>
    <w:rsid w:val="00941316"/>
    <w:rsid w:val="00955741"/>
    <w:rsid w:val="00A07AAB"/>
    <w:rsid w:val="00A13FCB"/>
    <w:rsid w:val="00A77270"/>
    <w:rsid w:val="00AB2393"/>
    <w:rsid w:val="00B27D1D"/>
    <w:rsid w:val="00B47F9E"/>
    <w:rsid w:val="00B7471D"/>
    <w:rsid w:val="00B83B49"/>
    <w:rsid w:val="00B851B1"/>
    <w:rsid w:val="00B85A4E"/>
    <w:rsid w:val="00BF595D"/>
    <w:rsid w:val="00C03FB1"/>
    <w:rsid w:val="00C104DA"/>
    <w:rsid w:val="00C261F0"/>
    <w:rsid w:val="00C547D6"/>
    <w:rsid w:val="00C93093"/>
    <w:rsid w:val="00D14A2A"/>
    <w:rsid w:val="00D2743D"/>
    <w:rsid w:val="00D428C5"/>
    <w:rsid w:val="00D465D4"/>
    <w:rsid w:val="00DE7701"/>
    <w:rsid w:val="00E63BFB"/>
    <w:rsid w:val="00E76B2E"/>
    <w:rsid w:val="00EB27DE"/>
    <w:rsid w:val="00EE7BA5"/>
    <w:rsid w:val="00F07E05"/>
    <w:rsid w:val="00F210E6"/>
    <w:rsid w:val="00FA791F"/>
    <w:rsid w:val="00FD6B6E"/>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32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5D"/>
    <w:rPr>
      <w:rFonts w:ascii="Segoe UI" w:hAnsi="Segoe UI" w:cs="Segoe UI"/>
      <w:sz w:val="18"/>
      <w:szCs w:val="18"/>
    </w:rPr>
  </w:style>
  <w:style w:type="paragraph" w:styleId="ListParagraph">
    <w:name w:val="List Paragraph"/>
    <w:basedOn w:val="Normal"/>
    <w:uiPriority w:val="34"/>
    <w:qFormat/>
    <w:rsid w:val="00FA791F"/>
    <w:pPr>
      <w:ind w:left="720"/>
      <w:contextualSpacing/>
    </w:pPr>
  </w:style>
  <w:style w:type="character" w:styleId="Hyperlink">
    <w:name w:val="Hyperlink"/>
    <w:basedOn w:val="DefaultParagraphFont"/>
    <w:uiPriority w:val="99"/>
    <w:unhideWhenUsed/>
    <w:rsid w:val="00EE7BA5"/>
    <w:rPr>
      <w:color w:val="0563C1" w:themeColor="hyperlink"/>
      <w:u w:val="single"/>
    </w:rPr>
  </w:style>
  <w:style w:type="character" w:styleId="FollowedHyperlink">
    <w:name w:val="FollowedHyperlink"/>
    <w:basedOn w:val="DefaultParagraphFont"/>
    <w:uiPriority w:val="99"/>
    <w:semiHidden/>
    <w:unhideWhenUsed/>
    <w:rsid w:val="00726578"/>
    <w:rPr>
      <w:color w:val="954F72" w:themeColor="followedHyperlink"/>
      <w:u w:val="single"/>
    </w:rPr>
  </w:style>
  <w:style w:type="paragraph" w:styleId="Header">
    <w:name w:val="header"/>
    <w:basedOn w:val="Normal"/>
    <w:link w:val="HeaderChar"/>
    <w:uiPriority w:val="99"/>
    <w:unhideWhenUsed/>
    <w:rsid w:val="00D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2A"/>
  </w:style>
  <w:style w:type="paragraph" w:styleId="Footer">
    <w:name w:val="footer"/>
    <w:basedOn w:val="Normal"/>
    <w:link w:val="FooterChar"/>
    <w:uiPriority w:val="99"/>
    <w:unhideWhenUsed/>
    <w:rsid w:val="00D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miami.edu/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Ana C</dc:creator>
  <cp:keywords/>
  <dc:description/>
  <cp:lastModifiedBy>Lane, Christina</cp:lastModifiedBy>
  <cp:revision>3</cp:revision>
  <cp:lastPrinted>2016-07-28T15:05:00Z</cp:lastPrinted>
  <dcterms:created xsi:type="dcterms:W3CDTF">2020-03-02T06:16:00Z</dcterms:created>
  <dcterms:modified xsi:type="dcterms:W3CDTF">2020-03-02T06:24:00Z</dcterms:modified>
  <cp:category/>
</cp:coreProperties>
</file>