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F632B" w14:textId="77777777" w:rsidR="00426B87" w:rsidRDefault="00426B87" w:rsidP="00C05F0D">
      <w:pPr>
        <w:jc w:val="center"/>
        <w:rPr>
          <w:rFonts w:ascii="Comic Sans MS" w:hAnsi="Comic Sans MS"/>
          <w:b/>
        </w:rPr>
      </w:pPr>
    </w:p>
    <w:p w14:paraId="560C68E6" w14:textId="77777777" w:rsidR="00BD0EC7" w:rsidRPr="006F4097" w:rsidRDefault="00BD0EC7" w:rsidP="00BD0EC7">
      <w:pPr>
        <w:jc w:val="center"/>
        <w:rPr>
          <w:rFonts w:ascii="Times" w:hAnsi="Times" w:cs="Arial"/>
          <w:b/>
          <w:bCs/>
          <w:smallCaps/>
          <w:color w:val="FF6600"/>
          <w:spacing w:val="-20"/>
          <w:sz w:val="8"/>
          <w:szCs w:val="8"/>
          <w:lang w:eastAsia="zh-CN"/>
        </w:rPr>
      </w:pPr>
      <w:r w:rsidRPr="006F4097">
        <w:rPr>
          <w:rFonts w:ascii="Times" w:hAnsi="Times" w:cs="Arial"/>
          <w:b/>
          <w:bCs/>
          <w:smallCaps/>
          <w:color w:val="FF6600"/>
          <w:spacing w:val="-20"/>
          <w:sz w:val="8"/>
          <w:szCs w:val="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11832" w14:textId="77777777" w:rsidR="00BD0EC7" w:rsidRPr="00BD0EC7" w:rsidRDefault="00BD0EC7" w:rsidP="00BD0EC7">
      <w:pPr>
        <w:jc w:val="center"/>
        <w:rPr>
          <w:rFonts w:asciiTheme="majorHAnsi" w:hAnsiTheme="majorHAnsi" w:cs="Arial"/>
          <w:b/>
          <w:color w:val="A6A6A6" w:themeColor="background1" w:themeShade="A6"/>
          <w:sz w:val="48"/>
          <w:szCs w:val="48"/>
        </w:rPr>
      </w:pPr>
      <w:r w:rsidRPr="00BD0EC7">
        <w:rPr>
          <w:rFonts w:asciiTheme="majorHAnsi" w:hAnsiTheme="majorHAnsi" w:cs="Arial"/>
          <w:b/>
          <w:color w:val="A6A6A6" w:themeColor="background1" w:themeShade="A6"/>
          <w:sz w:val="48"/>
          <w:szCs w:val="48"/>
        </w:rPr>
        <w:t>SCHOOL OF COMMUNICATION</w:t>
      </w:r>
    </w:p>
    <w:p w14:paraId="51AA0B6F" w14:textId="77777777" w:rsidR="00BD0EC7" w:rsidRPr="006F4097" w:rsidRDefault="00BD0EC7" w:rsidP="00BD0EC7">
      <w:pPr>
        <w:jc w:val="center"/>
        <w:rPr>
          <w:rFonts w:ascii="Times" w:hAnsi="Times" w:cs="Arial"/>
          <w:b/>
          <w:bCs/>
          <w:smallCaps/>
          <w:color w:val="FF6600"/>
          <w:spacing w:val="-20"/>
          <w:sz w:val="8"/>
          <w:szCs w:val="8"/>
          <w:lang w:eastAsia="zh-CN"/>
        </w:rPr>
      </w:pPr>
      <w:r w:rsidRPr="006F4097">
        <w:rPr>
          <w:rFonts w:ascii="Times" w:hAnsi="Times" w:cs="Arial"/>
          <w:b/>
          <w:bCs/>
          <w:smallCaps/>
          <w:color w:val="FF6600"/>
          <w:spacing w:val="-20"/>
          <w:sz w:val="8"/>
          <w:szCs w:val="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56FEE" w14:textId="77777777" w:rsidR="00BD0EC7" w:rsidRPr="006F4097" w:rsidRDefault="00BD0EC7" w:rsidP="00BD0EC7">
      <w:pPr>
        <w:jc w:val="center"/>
        <w:rPr>
          <w:rFonts w:ascii="Times" w:hAnsi="Times" w:cs="Arial"/>
          <w:b/>
          <w:bCs/>
          <w:smallCaps/>
          <w:color w:val="FF6600"/>
          <w:spacing w:val="-20"/>
          <w:sz w:val="8"/>
          <w:szCs w:val="8"/>
          <w:lang w:eastAsia="zh-CN"/>
        </w:rPr>
      </w:pPr>
      <w:r w:rsidRPr="006F4097">
        <w:rPr>
          <w:rFonts w:ascii="Times" w:hAnsi="Times" w:cs="Arial"/>
          <w:b/>
          <w:bCs/>
          <w:smallCaps/>
          <w:color w:val="FF6600"/>
          <w:spacing w:val="-20"/>
          <w:sz w:val="8"/>
          <w:szCs w:val="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39F54" w14:textId="77777777" w:rsidR="00BD0EC7" w:rsidRPr="00BD0EC7" w:rsidRDefault="00BD0EC7" w:rsidP="00BD0EC7">
      <w:pPr>
        <w:jc w:val="center"/>
        <w:rPr>
          <w:rFonts w:ascii="Times" w:hAnsi="Times" w:cs="Arial"/>
          <w:b/>
          <w:smallCaps/>
          <w:color w:val="FF6600"/>
          <w:spacing w:val="-20"/>
          <w:sz w:val="48"/>
          <w:szCs w:val="48"/>
          <w:lang w:eastAsia="zh-CN"/>
        </w:rPr>
      </w:pPr>
      <w:proofErr w:type="gramStart"/>
      <w:r w:rsidRPr="00BD0EC7">
        <w:rPr>
          <w:rFonts w:ascii="Times" w:hAnsi="Times" w:cs="Arial"/>
          <w:b/>
          <w:smallCaps/>
          <w:color w:val="FF6600"/>
          <w:spacing w:val="-20"/>
          <w:sz w:val="48"/>
          <w:szCs w:val="48"/>
          <w:lang w:eastAsia="zh-CN"/>
        </w:rPr>
        <w:t>Graduate  Studies</w:t>
      </w:r>
      <w:proofErr w:type="gramEnd"/>
      <w:r w:rsidRPr="00BD0EC7">
        <w:rPr>
          <w:rFonts w:ascii="Times" w:hAnsi="Times" w:cs="Arial"/>
          <w:b/>
          <w:smallCaps/>
          <w:color w:val="FF6600"/>
          <w:spacing w:val="-20"/>
          <w:sz w:val="48"/>
          <w:szCs w:val="48"/>
          <w:lang w:eastAsia="zh-CN"/>
        </w:rPr>
        <w:t xml:space="preserve"> &amp;  Research </w:t>
      </w:r>
    </w:p>
    <w:p w14:paraId="3EA43740" w14:textId="77777777" w:rsidR="00BD0EC7" w:rsidRPr="00EE2111" w:rsidRDefault="00BD0EC7" w:rsidP="00BD0EC7">
      <w:pPr>
        <w:jc w:val="center"/>
        <w:rPr>
          <w:rFonts w:ascii="Times" w:hAnsi="Times" w:cs="Arial"/>
          <w:b/>
          <w:bCs/>
          <w:smallCaps/>
          <w:spacing w:val="-20"/>
          <w:sz w:val="8"/>
          <w:szCs w:val="8"/>
          <w:lang w:eastAsia="zh-CN"/>
        </w:rPr>
      </w:pPr>
      <w:r w:rsidRPr="00EE2111">
        <w:rPr>
          <w:rFonts w:ascii="Times" w:hAnsi="Times" w:cs="Arial"/>
          <w:b/>
          <w:bCs/>
          <w:smallCaps/>
          <w:spacing w:val="-20"/>
          <w:sz w:val="8"/>
          <w:szCs w:val="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E87502" w14:textId="77777777" w:rsidR="00BD0EC7" w:rsidRDefault="00BD0EC7" w:rsidP="00236451">
      <w:pPr>
        <w:pStyle w:val="NoSpacing"/>
      </w:pPr>
    </w:p>
    <w:p w14:paraId="3CDD90A3" w14:textId="77777777" w:rsidR="00BD0EC7" w:rsidRDefault="00BD0EC7" w:rsidP="00236451">
      <w:pPr>
        <w:pStyle w:val="NoSpacing"/>
        <w:jc w:val="center"/>
        <w:rPr>
          <w:rFonts w:ascii="Gungsuh" w:eastAsia="Gungsuh" w:hAnsi="Gungsuh"/>
          <w:b/>
          <w:sz w:val="40"/>
          <w:szCs w:val="40"/>
        </w:rPr>
      </w:pPr>
      <w:r w:rsidRPr="00236451">
        <w:rPr>
          <w:rFonts w:ascii="Gungsuh" w:eastAsia="Gungsuh" w:hAnsi="Gungsuh"/>
          <w:b/>
          <w:sz w:val="40"/>
          <w:szCs w:val="40"/>
        </w:rPr>
        <w:t>Students with a G</w:t>
      </w:r>
      <w:r w:rsidR="00236451">
        <w:rPr>
          <w:rFonts w:ascii="Gungsuh" w:eastAsia="Gungsuh" w:hAnsi="Gungsuh"/>
          <w:b/>
          <w:sz w:val="40"/>
          <w:szCs w:val="40"/>
        </w:rPr>
        <w:t xml:space="preserve">A, TA, RA, </w:t>
      </w:r>
      <w:r w:rsidRPr="00236451">
        <w:rPr>
          <w:rFonts w:ascii="Gungsuh" w:eastAsia="Gungsuh" w:hAnsi="Gungsuh"/>
          <w:b/>
          <w:sz w:val="40"/>
          <w:szCs w:val="40"/>
        </w:rPr>
        <w:t>or Fellowship</w:t>
      </w:r>
    </w:p>
    <w:p w14:paraId="1B029EED" w14:textId="77777777" w:rsidR="00236451" w:rsidRPr="007976C5" w:rsidRDefault="00236451" w:rsidP="00236451">
      <w:pPr>
        <w:pStyle w:val="NoSpacing"/>
        <w:jc w:val="center"/>
        <w:rPr>
          <w:rFonts w:ascii="Gungsuh" w:eastAsia="Gungsuh" w:hAnsi="Gungsuh"/>
          <w:b/>
          <w:sz w:val="8"/>
          <w:szCs w:val="8"/>
        </w:rPr>
      </w:pPr>
    </w:p>
    <w:p w14:paraId="14F9BB8D" w14:textId="36959B8C" w:rsidR="006C6725" w:rsidRPr="00310D08" w:rsidRDefault="002E428A" w:rsidP="00E03D84">
      <w:pPr>
        <w:pStyle w:val="NoSpacing"/>
        <w:jc w:val="center"/>
        <w:rPr>
          <w:rFonts w:ascii="Gungsuh" w:eastAsia="Gungsuh" w:hAnsi="Gungsuh" w:cs="Calibri"/>
          <w:color w:val="18376A"/>
          <w:sz w:val="30"/>
          <w:szCs w:val="30"/>
        </w:rPr>
      </w:pPr>
      <w:bookmarkStart w:id="0" w:name="_GoBack"/>
      <w:r w:rsidRPr="00310D08">
        <w:rPr>
          <w:rFonts w:ascii="Gungsuh" w:eastAsia="Gungsuh" w:hAnsi="Gungsuh" w:cs="Calibri"/>
          <w:color w:val="18376A"/>
          <w:sz w:val="30"/>
          <w:szCs w:val="30"/>
        </w:rPr>
        <w:t>Procedures to Process Paperwork for Graduate Assistantship, Sign-up for Health Insurance, and Payroll Deduction</w:t>
      </w:r>
    </w:p>
    <w:bookmarkEnd w:id="0"/>
    <w:p w14:paraId="7A389AC5" w14:textId="77777777" w:rsidR="007976C5" w:rsidRPr="006F4097" w:rsidRDefault="007976C5" w:rsidP="007976C5">
      <w:pPr>
        <w:jc w:val="center"/>
        <w:rPr>
          <w:rFonts w:ascii="Times" w:hAnsi="Times" w:cs="Arial"/>
          <w:b/>
          <w:bCs/>
          <w:smallCaps/>
          <w:color w:val="FF6600"/>
          <w:spacing w:val="-20"/>
          <w:sz w:val="8"/>
          <w:szCs w:val="8"/>
          <w:lang w:eastAsia="zh-CN"/>
        </w:rPr>
      </w:pPr>
      <w:r w:rsidRPr="006F4097">
        <w:rPr>
          <w:rFonts w:ascii="Times" w:hAnsi="Times" w:cs="Arial"/>
          <w:b/>
          <w:bCs/>
          <w:smallCaps/>
          <w:color w:val="FF6600"/>
          <w:spacing w:val="-20"/>
          <w:sz w:val="8"/>
          <w:szCs w:val="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99EF86" w14:textId="77777777" w:rsidR="00E03D84" w:rsidRDefault="00E03D84" w:rsidP="00E03D84">
      <w:pPr>
        <w:pStyle w:val="NoSpacing"/>
        <w:jc w:val="center"/>
        <w:rPr>
          <w:rFonts w:ascii="Gungsuh" w:eastAsia="Gungsuh" w:hAnsi="Gungsuh"/>
          <w:color w:val="FF6600"/>
          <w:sz w:val="28"/>
          <w:szCs w:val="28"/>
        </w:rPr>
      </w:pPr>
    </w:p>
    <w:p w14:paraId="5345E76D" w14:textId="6ED73A34" w:rsidR="006C6725" w:rsidRPr="00637B01" w:rsidRDefault="006C6725" w:rsidP="006C6725">
      <w:pPr>
        <w:pStyle w:val="NoSpacing"/>
        <w:rPr>
          <w:rFonts w:ascii="Comic Sans MS" w:hAnsi="Comic Sans MS"/>
          <w:b/>
          <w:sz w:val="20"/>
          <w:szCs w:val="20"/>
        </w:rPr>
      </w:pPr>
      <w:r>
        <w:rPr>
          <w:rFonts w:ascii="Comic Sans MS" w:hAnsi="Comic Sans MS"/>
          <w:b/>
          <w:sz w:val="20"/>
          <w:szCs w:val="20"/>
        </w:rPr>
        <w:t xml:space="preserve">Notes for </w:t>
      </w:r>
      <w:r w:rsidRPr="00637B01">
        <w:rPr>
          <w:rFonts w:ascii="Comic Sans MS" w:hAnsi="Comic Sans MS"/>
          <w:b/>
          <w:sz w:val="20"/>
          <w:szCs w:val="20"/>
        </w:rPr>
        <w:t>Students with a Graduate Assistantship (A07) position:</w:t>
      </w:r>
    </w:p>
    <w:p w14:paraId="31258625" w14:textId="77777777" w:rsidR="00637B01" w:rsidRDefault="000769ED" w:rsidP="00637B01">
      <w:pPr>
        <w:pStyle w:val="NoSpacing"/>
        <w:numPr>
          <w:ilvl w:val="0"/>
          <w:numId w:val="6"/>
        </w:numPr>
        <w:rPr>
          <w:rFonts w:ascii="Comic Sans MS" w:hAnsi="Comic Sans MS"/>
          <w:sz w:val="20"/>
          <w:szCs w:val="20"/>
        </w:rPr>
      </w:pPr>
      <w:r>
        <w:rPr>
          <w:rFonts w:ascii="Comic Sans MS" w:hAnsi="Comic Sans MS"/>
          <w:sz w:val="20"/>
          <w:szCs w:val="20"/>
        </w:rPr>
        <w:t>Keep in mind that you may work a total of 20 hours per week during the academic year. Hours may be increased during holidays and the summer.</w:t>
      </w:r>
    </w:p>
    <w:p w14:paraId="0797F8D6" w14:textId="77777777" w:rsidR="000769ED" w:rsidRDefault="000769ED" w:rsidP="00637B01">
      <w:pPr>
        <w:pStyle w:val="NoSpacing"/>
        <w:numPr>
          <w:ilvl w:val="0"/>
          <w:numId w:val="6"/>
        </w:numPr>
        <w:rPr>
          <w:rFonts w:ascii="Comic Sans MS" w:hAnsi="Comic Sans MS"/>
          <w:i/>
          <w:sz w:val="20"/>
          <w:szCs w:val="20"/>
        </w:rPr>
      </w:pPr>
      <w:r>
        <w:rPr>
          <w:rFonts w:ascii="Comic Sans MS" w:hAnsi="Comic Sans MS"/>
          <w:sz w:val="20"/>
          <w:szCs w:val="20"/>
        </w:rPr>
        <w:t xml:space="preserve">You may not begin on-campus employment more than 30 days prior to the actual start of classes </w:t>
      </w:r>
      <w:r w:rsidRPr="000769ED">
        <w:rPr>
          <w:rFonts w:ascii="Comic Sans MS" w:hAnsi="Comic Sans MS"/>
          <w:i/>
          <w:sz w:val="20"/>
          <w:szCs w:val="20"/>
        </w:rPr>
        <w:t>upon initial entry to the US to begin a new course of study.</w:t>
      </w:r>
    </w:p>
    <w:p w14:paraId="6C31D07A" w14:textId="3B90FE9F" w:rsidR="00085AED" w:rsidRDefault="00085AED" w:rsidP="00085AED">
      <w:pPr>
        <w:pStyle w:val="NoSpacing"/>
        <w:numPr>
          <w:ilvl w:val="0"/>
          <w:numId w:val="6"/>
        </w:numPr>
        <w:rPr>
          <w:rFonts w:ascii="Comic Sans MS" w:hAnsi="Comic Sans MS"/>
          <w:sz w:val="20"/>
          <w:szCs w:val="20"/>
        </w:rPr>
      </w:pPr>
      <w:r w:rsidRPr="00D9493D">
        <w:rPr>
          <w:rFonts w:ascii="Comic Sans MS" w:hAnsi="Comic Sans MS"/>
          <w:sz w:val="20"/>
          <w:szCs w:val="20"/>
        </w:rPr>
        <w:t>You must be enrolled for the current academic term at the Uni</w:t>
      </w:r>
      <w:r w:rsidR="00F530AF">
        <w:rPr>
          <w:rFonts w:ascii="Comic Sans MS" w:hAnsi="Comic Sans MS"/>
          <w:sz w:val="20"/>
          <w:szCs w:val="20"/>
        </w:rPr>
        <w:t xml:space="preserve">versity of Miami to apply for </w:t>
      </w:r>
      <w:r w:rsidR="00D67A72">
        <w:rPr>
          <w:rFonts w:ascii="Comic Sans MS" w:hAnsi="Comic Sans MS"/>
          <w:sz w:val="20"/>
          <w:szCs w:val="20"/>
        </w:rPr>
        <w:t>a Social Security Number (</w:t>
      </w:r>
      <w:r w:rsidRPr="00D9493D">
        <w:rPr>
          <w:rFonts w:ascii="Comic Sans MS" w:hAnsi="Comic Sans MS"/>
          <w:sz w:val="20"/>
          <w:szCs w:val="20"/>
        </w:rPr>
        <w:t>SSN</w:t>
      </w:r>
      <w:r w:rsidR="00D67A72">
        <w:rPr>
          <w:rFonts w:ascii="Comic Sans MS" w:hAnsi="Comic Sans MS"/>
          <w:sz w:val="20"/>
          <w:szCs w:val="20"/>
        </w:rPr>
        <w:t>)</w:t>
      </w:r>
      <w:r w:rsidRPr="00D9493D">
        <w:rPr>
          <w:rFonts w:ascii="Comic Sans MS" w:hAnsi="Comic Sans MS"/>
          <w:sz w:val="20"/>
          <w:szCs w:val="20"/>
        </w:rPr>
        <w:t>.</w:t>
      </w:r>
    </w:p>
    <w:p w14:paraId="236BAD58" w14:textId="77777777" w:rsidR="006C6725" w:rsidRDefault="006C6725" w:rsidP="00E03D84">
      <w:pPr>
        <w:pStyle w:val="NoSpacing"/>
        <w:ind w:left="360"/>
        <w:rPr>
          <w:rFonts w:ascii="Comic Sans MS" w:hAnsi="Comic Sans MS"/>
          <w:sz w:val="20"/>
          <w:szCs w:val="20"/>
        </w:rPr>
      </w:pPr>
    </w:p>
    <w:p w14:paraId="60622E52" w14:textId="2E4552F0" w:rsidR="006C6725" w:rsidRPr="00637B01" w:rsidRDefault="006C6725" w:rsidP="006C6725">
      <w:pPr>
        <w:pStyle w:val="NoSpacing"/>
        <w:rPr>
          <w:rFonts w:ascii="Comic Sans MS" w:hAnsi="Comic Sans MS"/>
          <w:b/>
          <w:sz w:val="20"/>
          <w:szCs w:val="20"/>
        </w:rPr>
      </w:pPr>
      <w:r>
        <w:rPr>
          <w:rFonts w:ascii="Comic Sans MS" w:hAnsi="Comic Sans MS"/>
          <w:b/>
          <w:sz w:val="20"/>
          <w:szCs w:val="20"/>
        </w:rPr>
        <w:t xml:space="preserve">Get an </w:t>
      </w:r>
      <w:r>
        <w:rPr>
          <w:rFonts w:ascii="Comic Sans MS" w:hAnsi="Comic Sans MS"/>
          <w:sz w:val="20"/>
          <w:szCs w:val="20"/>
        </w:rPr>
        <w:t>“On-Campus Employer Offer letter</w:t>
      </w:r>
      <w:r w:rsidRPr="00637B01">
        <w:rPr>
          <w:rFonts w:ascii="Comic Sans MS" w:hAnsi="Comic Sans MS"/>
          <w:b/>
          <w:sz w:val="20"/>
          <w:szCs w:val="20"/>
        </w:rPr>
        <w:t>:</w:t>
      </w:r>
      <w:r>
        <w:rPr>
          <w:rFonts w:ascii="Comic Sans MS" w:hAnsi="Comic Sans MS"/>
          <w:b/>
          <w:sz w:val="20"/>
          <w:szCs w:val="20"/>
        </w:rPr>
        <w:t>”</w:t>
      </w:r>
    </w:p>
    <w:p w14:paraId="3197FBCC" w14:textId="77777777" w:rsidR="006C6725" w:rsidRDefault="006C6725" w:rsidP="006C6725">
      <w:pPr>
        <w:pStyle w:val="NoSpacing"/>
        <w:numPr>
          <w:ilvl w:val="0"/>
          <w:numId w:val="6"/>
        </w:numPr>
        <w:rPr>
          <w:rFonts w:ascii="Comic Sans MS" w:hAnsi="Comic Sans MS"/>
          <w:sz w:val="20"/>
          <w:szCs w:val="20"/>
        </w:rPr>
      </w:pPr>
      <w:r>
        <w:rPr>
          <w:rFonts w:ascii="Comic Sans MS" w:hAnsi="Comic Sans MS"/>
          <w:sz w:val="20"/>
          <w:szCs w:val="20"/>
        </w:rPr>
        <w:t xml:space="preserve">Once you have received an offer letter for a Graduate Assistantship and accepted the award offer, ask your supervisor to write an “On-Campus Employer Offer letter.” This offer letter must be typed or written on department letterhead, must contain the employer’s original signature and must be formatted in accordance with a template provided by International Student and Scholar Services for the Office of Student Employment. </w:t>
      </w:r>
    </w:p>
    <w:p w14:paraId="74E5D29F" w14:textId="77777777" w:rsidR="006C6725" w:rsidRDefault="006C6725" w:rsidP="00E03D84">
      <w:pPr>
        <w:pStyle w:val="NoSpacing"/>
        <w:ind w:left="360"/>
        <w:rPr>
          <w:rFonts w:ascii="Comic Sans MS" w:hAnsi="Comic Sans MS"/>
          <w:sz w:val="20"/>
          <w:szCs w:val="20"/>
        </w:rPr>
      </w:pPr>
    </w:p>
    <w:p w14:paraId="4E17D500" w14:textId="77777777" w:rsidR="00D27AF3" w:rsidRDefault="00D27AF3" w:rsidP="00D27AF3">
      <w:pPr>
        <w:pStyle w:val="NoSpacing"/>
        <w:rPr>
          <w:rFonts w:ascii="Comic Sans MS" w:hAnsi="Comic Sans MS"/>
          <w:b/>
          <w:sz w:val="20"/>
          <w:szCs w:val="20"/>
        </w:rPr>
      </w:pPr>
      <w:r>
        <w:rPr>
          <w:rFonts w:ascii="Comic Sans MS" w:hAnsi="Comic Sans MS"/>
          <w:b/>
          <w:sz w:val="20"/>
          <w:szCs w:val="20"/>
        </w:rPr>
        <w:t>Go To The Department of International Student and Scholar Services (ISSS):</w:t>
      </w:r>
    </w:p>
    <w:p w14:paraId="56B860EC" w14:textId="69D38462" w:rsidR="006C6725" w:rsidRDefault="006C6725" w:rsidP="00E03D84">
      <w:pPr>
        <w:pStyle w:val="NoSpacing"/>
        <w:numPr>
          <w:ilvl w:val="0"/>
          <w:numId w:val="8"/>
        </w:numPr>
        <w:rPr>
          <w:rFonts w:ascii="Comic Sans MS" w:hAnsi="Comic Sans MS"/>
          <w:sz w:val="20"/>
          <w:szCs w:val="20"/>
        </w:rPr>
      </w:pPr>
      <w:r>
        <w:rPr>
          <w:rFonts w:ascii="Comic Sans MS" w:hAnsi="Comic Sans MS"/>
          <w:sz w:val="20"/>
          <w:szCs w:val="20"/>
        </w:rPr>
        <w:t>If you do not yet have a social security number, t</w:t>
      </w:r>
      <w:r w:rsidR="00D27AF3" w:rsidRPr="00D27AF3">
        <w:rPr>
          <w:rFonts w:ascii="Comic Sans MS" w:hAnsi="Comic Sans MS"/>
          <w:sz w:val="20"/>
          <w:szCs w:val="20"/>
        </w:rPr>
        <w:t>ake the On-Campus</w:t>
      </w:r>
      <w:r w:rsidR="00D27AF3">
        <w:rPr>
          <w:rFonts w:ascii="Comic Sans MS" w:hAnsi="Comic Sans MS"/>
          <w:sz w:val="20"/>
          <w:szCs w:val="20"/>
        </w:rPr>
        <w:t xml:space="preserve"> Employer Offer Letter</w:t>
      </w:r>
      <w:r w:rsidR="00873319">
        <w:rPr>
          <w:rFonts w:ascii="Comic Sans MS" w:hAnsi="Comic Sans MS"/>
          <w:sz w:val="20"/>
          <w:szCs w:val="20"/>
        </w:rPr>
        <w:t xml:space="preserve"> </w:t>
      </w:r>
      <w:r>
        <w:rPr>
          <w:rFonts w:ascii="Comic Sans MS" w:hAnsi="Comic Sans MS"/>
          <w:sz w:val="20"/>
          <w:szCs w:val="20"/>
        </w:rPr>
        <w:t>as well as</w:t>
      </w:r>
      <w:r w:rsidR="00873319">
        <w:rPr>
          <w:rFonts w:ascii="Comic Sans MS" w:hAnsi="Comic Sans MS"/>
          <w:sz w:val="20"/>
          <w:szCs w:val="20"/>
        </w:rPr>
        <w:t xml:space="preserve"> you</w:t>
      </w:r>
      <w:r w:rsidR="00D67A72">
        <w:rPr>
          <w:rFonts w:ascii="Comic Sans MS" w:hAnsi="Comic Sans MS"/>
          <w:sz w:val="20"/>
          <w:szCs w:val="20"/>
        </w:rPr>
        <w:t>r Form I-94 and Form I-20</w:t>
      </w:r>
      <w:r w:rsidR="00873319">
        <w:rPr>
          <w:rFonts w:ascii="Comic Sans MS" w:hAnsi="Comic Sans MS"/>
          <w:sz w:val="20"/>
          <w:szCs w:val="20"/>
        </w:rPr>
        <w:t xml:space="preserve"> to International Student and Scholar Services. </w:t>
      </w:r>
      <w:r w:rsidR="00D67A72">
        <w:rPr>
          <w:rFonts w:ascii="Comic Sans MS" w:hAnsi="Comic Sans MS"/>
          <w:sz w:val="20"/>
          <w:szCs w:val="20"/>
        </w:rPr>
        <w:t>In that office</w:t>
      </w:r>
      <w:r>
        <w:rPr>
          <w:rFonts w:ascii="Comic Sans MS" w:hAnsi="Comic Sans MS"/>
          <w:sz w:val="20"/>
          <w:szCs w:val="20"/>
        </w:rPr>
        <w:t>,</w:t>
      </w:r>
      <w:r w:rsidR="00873319">
        <w:rPr>
          <w:rFonts w:ascii="Comic Sans MS" w:hAnsi="Comic Sans MS"/>
          <w:sz w:val="20"/>
          <w:szCs w:val="20"/>
        </w:rPr>
        <w:t xml:space="preserve"> apply for</w:t>
      </w:r>
      <w:r>
        <w:rPr>
          <w:rFonts w:ascii="Comic Sans MS" w:hAnsi="Comic Sans MS"/>
          <w:sz w:val="20"/>
          <w:szCs w:val="20"/>
        </w:rPr>
        <w:t>,</w:t>
      </w:r>
      <w:r w:rsidR="00873319">
        <w:rPr>
          <w:rFonts w:ascii="Comic Sans MS" w:hAnsi="Comic Sans MS"/>
          <w:sz w:val="20"/>
          <w:szCs w:val="20"/>
        </w:rPr>
        <w:t xml:space="preserve"> </w:t>
      </w:r>
      <w:r>
        <w:rPr>
          <w:rFonts w:ascii="Comic Sans MS" w:hAnsi="Comic Sans MS"/>
          <w:sz w:val="20"/>
          <w:szCs w:val="20"/>
        </w:rPr>
        <w:t xml:space="preserve">and receive from the office, </w:t>
      </w:r>
      <w:r w:rsidR="00873319">
        <w:rPr>
          <w:rFonts w:ascii="Comic Sans MS" w:hAnsi="Comic Sans MS"/>
          <w:sz w:val="20"/>
          <w:szCs w:val="20"/>
        </w:rPr>
        <w:t xml:space="preserve">a letter of certification for the </w:t>
      </w:r>
      <w:r>
        <w:rPr>
          <w:rFonts w:ascii="Comic Sans MS" w:hAnsi="Comic Sans MS"/>
          <w:sz w:val="20"/>
          <w:szCs w:val="20"/>
        </w:rPr>
        <w:t>SSA.</w:t>
      </w:r>
    </w:p>
    <w:p w14:paraId="7C7ADEC5" w14:textId="77777777" w:rsidR="006C6725" w:rsidRDefault="006C6725" w:rsidP="00E03D84">
      <w:pPr>
        <w:pStyle w:val="NoSpacing"/>
        <w:ind w:left="360"/>
        <w:rPr>
          <w:rFonts w:ascii="Comic Sans MS" w:hAnsi="Comic Sans MS"/>
          <w:sz w:val="20"/>
          <w:szCs w:val="20"/>
        </w:rPr>
      </w:pPr>
    </w:p>
    <w:p w14:paraId="2C750B3A" w14:textId="77777777" w:rsidR="000769ED" w:rsidRDefault="000769ED" w:rsidP="006C6725">
      <w:pPr>
        <w:pStyle w:val="NoSpacing"/>
        <w:rPr>
          <w:rFonts w:ascii="Comic Sans MS" w:hAnsi="Comic Sans MS"/>
          <w:b/>
          <w:sz w:val="20"/>
          <w:szCs w:val="20"/>
        </w:rPr>
      </w:pPr>
      <w:r w:rsidRPr="000769ED">
        <w:rPr>
          <w:rFonts w:ascii="Comic Sans MS" w:hAnsi="Comic Sans MS"/>
          <w:b/>
          <w:sz w:val="20"/>
          <w:szCs w:val="20"/>
        </w:rPr>
        <w:t>Get A Social Security Card</w:t>
      </w:r>
      <w:r w:rsidR="00085AED">
        <w:rPr>
          <w:rFonts w:ascii="Comic Sans MS" w:hAnsi="Comic Sans MS"/>
          <w:b/>
          <w:sz w:val="20"/>
          <w:szCs w:val="20"/>
        </w:rPr>
        <w:t>:</w:t>
      </w:r>
    </w:p>
    <w:p w14:paraId="4856FD6A" w14:textId="131B7FA0" w:rsidR="006C6725" w:rsidRPr="00C21A31" w:rsidRDefault="006C6725" w:rsidP="003E00B4">
      <w:pPr>
        <w:pStyle w:val="ListParagraph"/>
        <w:numPr>
          <w:ilvl w:val="0"/>
          <w:numId w:val="16"/>
        </w:numPr>
        <w:ind w:left="360"/>
        <w:rPr>
          <w:rFonts w:ascii="Comic Sans MS" w:hAnsi="Comic Sans MS"/>
          <w:sz w:val="20"/>
          <w:szCs w:val="20"/>
        </w:rPr>
      </w:pPr>
      <w:r w:rsidRPr="006C6725">
        <w:rPr>
          <w:rFonts w:ascii="Comic Sans MS" w:hAnsi="Comic Sans MS"/>
          <w:sz w:val="20"/>
          <w:szCs w:val="20"/>
        </w:rPr>
        <w:t xml:space="preserve">Go to the local Social Security Administration (SSA) office to apply for a Social Security Number. </w:t>
      </w:r>
      <w:r w:rsidR="00C21A31">
        <w:rPr>
          <w:rFonts w:ascii="Comic Sans MS" w:hAnsi="Comic Sans MS"/>
          <w:sz w:val="20"/>
          <w:szCs w:val="20"/>
        </w:rPr>
        <w:t xml:space="preserve">(Visit </w:t>
      </w:r>
      <w:hyperlink r:id="rId8" w:history="1">
        <w:r w:rsidR="00C21A31" w:rsidRPr="004D6626">
          <w:rPr>
            <w:rStyle w:val="Hyperlink"/>
            <w:rFonts w:ascii="Comic Sans MS" w:hAnsi="Comic Sans MS"/>
            <w:sz w:val="20"/>
            <w:szCs w:val="20"/>
          </w:rPr>
          <w:t>www.ssa.gov</w:t>
        </w:r>
      </w:hyperlink>
      <w:r w:rsidR="00C21A31">
        <w:rPr>
          <w:rFonts w:ascii="Comic Sans MS" w:hAnsi="Comic Sans MS"/>
          <w:sz w:val="20"/>
          <w:szCs w:val="20"/>
        </w:rPr>
        <w:t xml:space="preserve"> for information and directions to the Social Security office nearest you; we have however provided the contact information below.) </w:t>
      </w:r>
      <w:r w:rsidR="000769ED" w:rsidRPr="00C21A31">
        <w:rPr>
          <w:rFonts w:ascii="Comic Sans MS" w:hAnsi="Comic Sans MS"/>
          <w:sz w:val="20"/>
          <w:szCs w:val="20"/>
        </w:rPr>
        <w:t xml:space="preserve">The ID number issued to students by the University is not valid for employment purposes. If you are a new student, you may not take your application to the </w:t>
      </w:r>
      <w:r w:rsidRPr="00C21A31">
        <w:rPr>
          <w:rFonts w:ascii="Comic Sans MS" w:hAnsi="Comic Sans MS"/>
          <w:sz w:val="20"/>
          <w:szCs w:val="20"/>
        </w:rPr>
        <w:t>SSA</w:t>
      </w:r>
      <w:r w:rsidR="000769ED" w:rsidRPr="00C21A31">
        <w:rPr>
          <w:rFonts w:ascii="Comic Sans MS" w:hAnsi="Comic Sans MS"/>
          <w:sz w:val="20"/>
          <w:szCs w:val="20"/>
        </w:rPr>
        <w:t xml:space="preserve"> office until you have been in the USA for a minimum of 10 days. </w:t>
      </w:r>
      <w:r w:rsidR="00085AED" w:rsidRPr="00C21A31">
        <w:rPr>
          <w:rFonts w:ascii="Comic Sans MS" w:hAnsi="Comic Sans MS"/>
          <w:sz w:val="20"/>
          <w:szCs w:val="20"/>
        </w:rPr>
        <w:t>This is how long it will take U.S. Citizenship and Immigration Services (CIS) to review your records in CIS’s pre-processing immigration document/status verification check called “SAVE” (Systematic Alert Verification for Entitlements).</w:t>
      </w:r>
      <w:r w:rsidRPr="00C21A31">
        <w:rPr>
          <w:rFonts w:ascii="Comic Sans MS" w:hAnsi="Comic Sans MS"/>
          <w:b/>
          <w:sz w:val="20"/>
          <w:szCs w:val="20"/>
        </w:rPr>
        <w:t xml:space="preserve"> </w:t>
      </w:r>
    </w:p>
    <w:p w14:paraId="2EA1DE0B" w14:textId="77777777" w:rsidR="006C6725" w:rsidRDefault="006C6725" w:rsidP="004F3A95">
      <w:pPr>
        <w:pStyle w:val="NoSpacing"/>
        <w:rPr>
          <w:rFonts w:ascii="Comic Sans MS" w:hAnsi="Comic Sans MS"/>
          <w:b/>
          <w:sz w:val="20"/>
          <w:szCs w:val="20"/>
        </w:rPr>
      </w:pPr>
    </w:p>
    <w:p w14:paraId="12D0265D" w14:textId="77777777" w:rsidR="006C6725" w:rsidRDefault="006C6725" w:rsidP="003E00B4">
      <w:pPr>
        <w:pStyle w:val="NoSpacing"/>
        <w:numPr>
          <w:ilvl w:val="0"/>
          <w:numId w:val="14"/>
        </w:numPr>
        <w:ind w:left="360"/>
        <w:rPr>
          <w:rFonts w:ascii="Comic Sans MS" w:hAnsi="Comic Sans MS"/>
          <w:b/>
          <w:sz w:val="20"/>
          <w:szCs w:val="20"/>
        </w:rPr>
      </w:pPr>
      <w:r>
        <w:rPr>
          <w:rFonts w:ascii="Comic Sans MS" w:hAnsi="Comic Sans MS"/>
          <w:b/>
          <w:sz w:val="20"/>
          <w:szCs w:val="20"/>
        </w:rPr>
        <w:t>NOTE</w:t>
      </w:r>
    </w:p>
    <w:p w14:paraId="565C7382" w14:textId="77777777" w:rsidR="006C6725" w:rsidRDefault="006C6725" w:rsidP="003E00B4">
      <w:pPr>
        <w:pStyle w:val="NoSpacing"/>
        <w:numPr>
          <w:ilvl w:val="1"/>
          <w:numId w:val="14"/>
        </w:numPr>
        <w:ind w:left="720"/>
        <w:rPr>
          <w:rFonts w:ascii="Comic Sans MS" w:hAnsi="Comic Sans MS"/>
          <w:b/>
          <w:sz w:val="20"/>
          <w:szCs w:val="20"/>
        </w:rPr>
      </w:pPr>
      <w:r>
        <w:rPr>
          <w:rFonts w:ascii="Comic Sans MS" w:hAnsi="Comic Sans MS"/>
          <w:b/>
          <w:sz w:val="20"/>
          <w:szCs w:val="20"/>
        </w:rPr>
        <w:t>You</w:t>
      </w:r>
      <w:r w:rsidRPr="006C6725">
        <w:rPr>
          <w:rFonts w:ascii="Comic Sans MS" w:hAnsi="Comic Sans MS"/>
          <w:b/>
          <w:sz w:val="20"/>
          <w:szCs w:val="20"/>
        </w:rPr>
        <w:t xml:space="preserve"> may not start working until you have your Social Security Number.</w:t>
      </w:r>
    </w:p>
    <w:p w14:paraId="46868102" w14:textId="1708D12D" w:rsidR="006C6725" w:rsidRPr="00E03D84" w:rsidRDefault="006C6725" w:rsidP="003E00B4">
      <w:pPr>
        <w:pStyle w:val="NoSpacing"/>
        <w:numPr>
          <w:ilvl w:val="1"/>
          <w:numId w:val="14"/>
        </w:numPr>
        <w:ind w:left="720"/>
        <w:rPr>
          <w:rFonts w:ascii="Comic Sans MS" w:hAnsi="Comic Sans MS"/>
          <w:b/>
          <w:sz w:val="20"/>
          <w:szCs w:val="20"/>
        </w:rPr>
      </w:pPr>
      <w:r w:rsidRPr="006C6725">
        <w:rPr>
          <w:rFonts w:ascii="Comic Sans MS" w:hAnsi="Comic Sans MS"/>
          <w:sz w:val="20"/>
          <w:szCs w:val="20"/>
        </w:rPr>
        <w:t xml:space="preserve">There are immigration regulations concerning work authorization for students in F-1 or J-1 status. Contact </w:t>
      </w:r>
      <w:r>
        <w:rPr>
          <w:rFonts w:ascii="Comic Sans MS" w:hAnsi="Comic Sans MS"/>
          <w:sz w:val="20"/>
          <w:szCs w:val="20"/>
        </w:rPr>
        <w:t xml:space="preserve">ISSS </w:t>
      </w:r>
      <w:r w:rsidRPr="006C6725">
        <w:rPr>
          <w:rFonts w:ascii="Comic Sans MS" w:hAnsi="Comic Sans MS"/>
          <w:sz w:val="20"/>
          <w:szCs w:val="20"/>
        </w:rPr>
        <w:t xml:space="preserve">for further information in preparation for your visit to </w:t>
      </w:r>
      <w:r>
        <w:rPr>
          <w:rFonts w:ascii="Comic Sans MS" w:hAnsi="Comic Sans MS"/>
          <w:sz w:val="20"/>
          <w:szCs w:val="20"/>
        </w:rPr>
        <w:t>SSA.</w:t>
      </w:r>
    </w:p>
    <w:p w14:paraId="1ED0B12B" w14:textId="77777777" w:rsidR="006C6725" w:rsidRPr="006C6725" w:rsidRDefault="006C6725" w:rsidP="003E00B4">
      <w:pPr>
        <w:pStyle w:val="NoSpacing"/>
        <w:rPr>
          <w:rFonts w:ascii="Comic Sans MS" w:hAnsi="Comic Sans MS"/>
          <w:b/>
          <w:sz w:val="20"/>
          <w:szCs w:val="20"/>
        </w:rPr>
      </w:pPr>
    </w:p>
    <w:p w14:paraId="163200C2" w14:textId="6B314C8E" w:rsidR="000769ED" w:rsidRPr="00AC27BA" w:rsidRDefault="000769ED" w:rsidP="003E00B4">
      <w:pPr>
        <w:pStyle w:val="NoSpacing"/>
        <w:numPr>
          <w:ilvl w:val="0"/>
          <w:numId w:val="7"/>
        </w:numPr>
        <w:ind w:left="360"/>
        <w:rPr>
          <w:rFonts w:ascii="Comic Sans MS" w:hAnsi="Comic Sans MS"/>
          <w:b/>
          <w:sz w:val="20"/>
          <w:szCs w:val="20"/>
        </w:rPr>
      </w:pPr>
      <w:r>
        <w:rPr>
          <w:rFonts w:ascii="Comic Sans MS" w:hAnsi="Comic Sans MS"/>
          <w:sz w:val="20"/>
          <w:szCs w:val="20"/>
        </w:rPr>
        <w:t xml:space="preserve">When you apply for </w:t>
      </w:r>
      <w:r w:rsidR="00AC27BA">
        <w:rPr>
          <w:rFonts w:ascii="Comic Sans MS" w:hAnsi="Comic Sans MS"/>
          <w:sz w:val="20"/>
          <w:szCs w:val="20"/>
        </w:rPr>
        <w:t>an SSN, y</w:t>
      </w:r>
      <w:r>
        <w:rPr>
          <w:rFonts w:ascii="Comic Sans MS" w:hAnsi="Comic Sans MS"/>
          <w:sz w:val="20"/>
          <w:szCs w:val="20"/>
        </w:rPr>
        <w:t>ou will need to present:</w:t>
      </w:r>
    </w:p>
    <w:p w14:paraId="1753C282" w14:textId="484D754D" w:rsidR="000769ED" w:rsidRPr="000769ED" w:rsidRDefault="006C6725" w:rsidP="003E00B4">
      <w:pPr>
        <w:pStyle w:val="NoSpacing"/>
        <w:numPr>
          <w:ilvl w:val="1"/>
          <w:numId w:val="7"/>
        </w:numPr>
        <w:ind w:left="720"/>
        <w:rPr>
          <w:rFonts w:ascii="Comic Sans MS" w:hAnsi="Comic Sans MS"/>
          <w:b/>
          <w:sz w:val="20"/>
          <w:szCs w:val="20"/>
        </w:rPr>
      </w:pPr>
      <w:r>
        <w:rPr>
          <w:rFonts w:ascii="Comic Sans MS" w:hAnsi="Comic Sans MS"/>
          <w:b/>
          <w:sz w:val="20"/>
          <w:szCs w:val="20"/>
        </w:rPr>
        <w:t xml:space="preserve">Your </w:t>
      </w:r>
      <w:r>
        <w:rPr>
          <w:rFonts w:ascii="Comic Sans MS" w:hAnsi="Comic Sans MS"/>
          <w:sz w:val="20"/>
          <w:szCs w:val="20"/>
        </w:rPr>
        <w:t>v</w:t>
      </w:r>
      <w:r w:rsidR="000769ED">
        <w:rPr>
          <w:rFonts w:ascii="Comic Sans MS" w:hAnsi="Comic Sans MS"/>
          <w:sz w:val="20"/>
          <w:szCs w:val="20"/>
        </w:rPr>
        <w:t xml:space="preserve">alid </w:t>
      </w:r>
      <w:r>
        <w:rPr>
          <w:rFonts w:ascii="Comic Sans MS" w:hAnsi="Comic Sans MS"/>
          <w:sz w:val="20"/>
          <w:szCs w:val="20"/>
        </w:rPr>
        <w:t>p</w:t>
      </w:r>
      <w:r w:rsidR="000769ED">
        <w:rPr>
          <w:rFonts w:ascii="Comic Sans MS" w:hAnsi="Comic Sans MS"/>
          <w:sz w:val="20"/>
          <w:szCs w:val="20"/>
        </w:rPr>
        <w:t>assport</w:t>
      </w:r>
    </w:p>
    <w:p w14:paraId="0359B944" w14:textId="0759A9D8" w:rsidR="000769ED" w:rsidRPr="000769ED" w:rsidRDefault="006C6725" w:rsidP="003E00B4">
      <w:pPr>
        <w:pStyle w:val="NoSpacing"/>
        <w:numPr>
          <w:ilvl w:val="1"/>
          <w:numId w:val="7"/>
        </w:numPr>
        <w:ind w:left="720"/>
        <w:rPr>
          <w:rFonts w:ascii="Comic Sans MS" w:hAnsi="Comic Sans MS"/>
          <w:b/>
          <w:sz w:val="20"/>
          <w:szCs w:val="20"/>
        </w:rPr>
      </w:pPr>
      <w:r>
        <w:rPr>
          <w:rFonts w:ascii="Comic Sans MS" w:hAnsi="Comic Sans MS"/>
          <w:sz w:val="20"/>
          <w:szCs w:val="20"/>
        </w:rPr>
        <w:t xml:space="preserve">Your </w:t>
      </w:r>
      <w:r w:rsidR="000769ED">
        <w:rPr>
          <w:rFonts w:ascii="Comic Sans MS" w:hAnsi="Comic Sans MS"/>
          <w:sz w:val="20"/>
          <w:szCs w:val="20"/>
        </w:rPr>
        <w:t>Form I-94</w:t>
      </w:r>
    </w:p>
    <w:p w14:paraId="2425167C" w14:textId="4E59E1FB" w:rsidR="000769ED" w:rsidRPr="000769ED" w:rsidRDefault="006C6725" w:rsidP="003E00B4">
      <w:pPr>
        <w:pStyle w:val="NoSpacing"/>
        <w:numPr>
          <w:ilvl w:val="1"/>
          <w:numId w:val="7"/>
        </w:numPr>
        <w:ind w:left="720"/>
        <w:rPr>
          <w:rFonts w:ascii="Comic Sans MS" w:hAnsi="Comic Sans MS"/>
          <w:b/>
          <w:sz w:val="20"/>
          <w:szCs w:val="20"/>
        </w:rPr>
      </w:pPr>
      <w:r>
        <w:rPr>
          <w:rFonts w:ascii="Comic Sans MS" w:hAnsi="Comic Sans MS"/>
          <w:sz w:val="20"/>
          <w:szCs w:val="20"/>
        </w:rPr>
        <w:lastRenderedPageBreak/>
        <w:t xml:space="preserve">Your </w:t>
      </w:r>
      <w:r w:rsidR="000769ED">
        <w:rPr>
          <w:rFonts w:ascii="Comic Sans MS" w:hAnsi="Comic Sans MS"/>
          <w:sz w:val="20"/>
          <w:szCs w:val="20"/>
        </w:rPr>
        <w:t>Form I-20</w:t>
      </w:r>
      <w:r w:rsidR="00C21A31">
        <w:rPr>
          <w:rFonts w:ascii="Comic Sans MS" w:hAnsi="Comic Sans MS"/>
          <w:sz w:val="20"/>
          <w:szCs w:val="20"/>
        </w:rPr>
        <w:t xml:space="preserve"> (F-1 students) or Form DS-2019 (J-1 students)</w:t>
      </w:r>
    </w:p>
    <w:p w14:paraId="3DDC500A" w14:textId="531B6DA2" w:rsidR="000769ED" w:rsidRPr="00D27AF3" w:rsidRDefault="000769ED" w:rsidP="003E00B4">
      <w:pPr>
        <w:pStyle w:val="NoSpacing"/>
        <w:numPr>
          <w:ilvl w:val="1"/>
          <w:numId w:val="7"/>
        </w:numPr>
        <w:ind w:left="720"/>
        <w:rPr>
          <w:rFonts w:ascii="Comic Sans MS" w:hAnsi="Comic Sans MS"/>
          <w:b/>
          <w:sz w:val="20"/>
          <w:szCs w:val="20"/>
        </w:rPr>
      </w:pPr>
      <w:r>
        <w:rPr>
          <w:rFonts w:ascii="Comic Sans MS" w:hAnsi="Comic Sans MS"/>
          <w:sz w:val="20"/>
          <w:szCs w:val="20"/>
        </w:rPr>
        <w:t>The On-Campus Employer Offer Letter from your employer acknowledging that you have been offered a position at the University</w:t>
      </w:r>
      <w:r w:rsidR="00C21A31">
        <w:rPr>
          <w:rFonts w:ascii="Comic Sans MS" w:hAnsi="Comic Sans MS"/>
          <w:sz w:val="20"/>
          <w:szCs w:val="20"/>
        </w:rPr>
        <w:t xml:space="preserve"> (this is proof of your employment authorization)</w:t>
      </w:r>
      <w:r>
        <w:rPr>
          <w:rFonts w:ascii="Comic Sans MS" w:hAnsi="Comic Sans MS"/>
          <w:sz w:val="20"/>
          <w:szCs w:val="20"/>
        </w:rPr>
        <w:t xml:space="preserve">. </w:t>
      </w:r>
    </w:p>
    <w:p w14:paraId="5C30E0F4" w14:textId="75F78734" w:rsidR="00AC27BA" w:rsidRPr="00C21A31" w:rsidRDefault="00D27AF3" w:rsidP="003E00B4">
      <w:pPr>
        <w:pStyle w:val="NoSpacing"/>
        <w:numPr>
          <w:ilvl w:val="1"/>
          <w:numId w:val="7"/>
        </w:numPr>
        <w:ind w:left="720"/>
        <w:rPr>
          <w:rFonts w:ascii="Comic Sans MS" w:hAnsi="Comic Sans MS"/>
          <w:b/>
          <w:sz w:val="20"/>
          <w:szCs w:val="20"/>
        </w:rPr>
      </w:pPr>
      <w:r>
        <w:rPr>
          <w:rFonts w:ascii="Comic Sans MS" w:hAnsi="Comic Sans MS"/>
          <w:sz w:val="20"/>
          <w:szCs w:val="20"/>
        </w:rPr>
        <w:t xml:space="preserve">The letter of certification for the </w:t>
      </w:r>
      <w:r w:rsidR="006C6725">
        <w:rPr>
          <w:rFonts w:ascii="Comic Sans MS" w:hAnsi="Comic Sans MS"/>
          <w:sz w:val="20"/>
          <w:szCs w:val="20"/>
        </w:rPr>
        <w:t>SSA</w:t>
      </w:r>
      <w:r>
        <w:rPr>
          <w:rFonts w:ascii="Comic Sans MS" w:hAnsi="Comic Sans MS"/>
          <w:sz w:val="20"/>
          <w:szCs w:val="20"/>
        </w:rPr>
        <w:t xml:space="preserve"> from </w:t>
      </w:r>
      <w:r w:rsidR="006C6725">
        <w:rPr>
          <w:rFonts w:ascii="Comic Sans MS" w:hAnsi="Comic Sans MS"/>
          <w:sz w:val="20"/>
          <w:szCs w:val="20"/>
        </w:rPr>
        <w:t>ISSS</w:t>
      </w:r>
      <w:r>
        <w:rPr>
          <w:rFonts w:ascii="Comic Sans MS" w:hAnsi="Comic Sans MS"/>
          <w:sz w:val="20"/>
          <w:szCs w:val="20"/>
        </w:rPr>
        <w:t>.</w:t>
      </w:r>
    </w:p>
    <w:p w14:paraId="2ABEC7A9" w14:textId="2993D60D" w:rsidR="00C21A31" w:rsidRPr="00C21A31" w:rsidRDefault="00C21A31" w:rsidP="003E00B4">
      <w:pPr>
        <w:pStyle w:val="NoSpacing"/>
        <w:numPr>
          <w:ilvl w:val="1"/>
          <w:numId w:val="7"/>
        </w:numPr>
        <w:ind w:left="720"/>
        <w:rPr>
          <w:rFonts w:ascii="Comic Sans MS" w:hAnsi="Comic Sans MS"/>
          <w:b/>
          <w:sz w:val="20"/>
          <w:szCs w:val="20"/>
        </w:rPr>
      </w:pPr>
      <w:r>
        <w:rPr>
          <w:rFonts w:ascii="Comic Sans MS" w:hAnsi="Comic Sans MS"/>
          <w:sz w:val="20"/>
          <w:szCs w:val="20"/>
        </w:rPr>
        <w:t>Your foreign or US driver’s license</w:t>
      </w:r>
      <w:r>
        <w:rPr>
          <w:rFonts w:ascii="Comic Sans MS" w:hAnsi="Comic Sans MS"/>
          <w:b/>
          <w:sz w:val="20"/>
          <w:szCs w:val="20"/>
        </w:rPr>
        <w:t xml:space="preserve"> </w:t>
      </w:r>
      <w:r w:rsidRPr="00C21A31">
        <w:rPr>
          <w:rFonts w:ascii="Comic Sans MS" w:hAnsi="Comic Sans MS"/>
          <w:sz w:val="20"/>
          <w:szCs w:val="20"/>
        </w:rPr>
        <w:t xml:space="preserve">or </w:t>
      </w:r>
      <w:r>
        <w:rPr>
          <w:rFonts w:ascii="Comic Sans MS" w:hAnsi="Comic Sans MS"/>
          <w:sz w:val="20"/>
          <w:szCs w:val="20"/>
        </w:rPr>
        <w:t>y</w:t>
      </w:r>
      <w:r w:rsidRPr="00C21A31">
        <w:rPr>
          <w:rFonts w:ascii="Comic Sans MS" w:hAnsi="Comic Sans MS"/>
          <w:sz w:val="20"/>
          <w:szCs w:val="20"/>
        </w:rPr>
        <w:t>our birth certificate</w:t>
      </w:r>
    </w:p>
    <w:p w14:paraId="2F14A409" w14:textId="77777777" w:rsidR="00236451" w:rsidRDefault="00236451" w:rsidP="004F3A95">
      <w:pPr>
        <w:pStyle w:val="NoSpacing"/>
        <w:rPr>
          <w:rFonts w:ascii="Comic Sans MS" w:hAnsi="Comic Sans MS"/>
          <w:b/>
          <w:sz w:val="20"/>
          <w:szCs w:val="20"/>
        </w:rPr>
      </w:pPr>
    </w:p>
    <w:p w14:paraId="5FD869D5" w14:textId="77777777" w:rsidR="00155079" w:rsidRDefault="00FC2958" w:rsidP="004F3A95">
      <w:pPr>
        <w:pStyle w:val="ListParagraph"/>
        <w:numPr>
          <w:ilvl w:val="0"/>
          <w:numId w:val="16"/>
        </w:numPr>
        <w:ind w:left="360"/>
        <w:rPr>
          <w:rFonts w:ascii="Comic Sans MS" w:hAnsi="Comic Sans MS"/>
          <w:sz w:val="20"/>
          <w:szCs w:val="20"/>
        </w:rPr>
      </w:pPr>
      <w:r w:rsidRPr="00AC27BA">
        <w:rPr>
          <w:rFonts w:ascii="Comic Sans MS" w:hAnsi="Comic Sans MS"/>
          <w:sz w:val="20"/>
          <w:szCs w:val="20"/>
        </w:rPr>
        <w:t>At SSA,</w:t>
      </w:r>
      <w:r>
        <w:rPr>
          <w:rFonts w:ascii="Comic Sans MS" w:hAnsi="Comic Sans MS"/>
          <w:sz w:val="20"/>
          <w:szCs w:val="20"/>
        </w:rPr>
        <w:t xml:space="preserve"> complete </w:t>
      </w:r>
      <w:r w:rsidRPr="00293DD3">
        <w:rPr>
          <w:rFonts w:ascii="Comic Sans MS" w:hAnsi="Comic Sans MS"/>
          <w:i/>
          <w:sz w:val="20"/>
          <w:szCs w:val="20"/>
        </w:rPr>
        <w:t>Form SS-5, Application for SSN</w:t>
      </w:r>
      <w:r>
        <w:rPr>
          <w:rFonts w:ascii="Comic Sans MS" w:hAnsi="Comic Sans MS"/>
          <w:sz w:val="20"/>
          <w:szCs w:val="20"/>
        </w:rPr>
        <w:t xml:space="preserve">. You must include your </w:t>
      </w:r>
      <w:r w:rsidRPr="00293DD3">
        <w:rPr>
          <w:rFonts w:ascii="Comic Sans MS" w:hAnsi="Comic Sans MS"/>
          <w:sz w:val="20"/>
          <w:szCs w:val="20"/>
          <w:u w:val="single"/>
        </w:rPr>
        <w:t>legal name as the name to be printed on your Social Security Card</w:t>
      </w:r>
      <w:r>
        <w:rPr>
          <w:rFonts w:ascii="Comic Sans MS" w:hAnsi="Comic Sans MS"/>
          <w:sz w:val="20"/>
          <w:szCs w:val="20"/>
        </w:rPr>
        <w:t>.</w:t>
      </w:r>
      <w:r w:rsidR="00293DD3">
        <w:rPr>
          <w:rFonts w:ascii="Comic Sans MS" w:hAnsi="Comic Sans MS"/>
          <w:sz w:val="20"/>
          <w:szCs w:val="20"/>
        </w:rPr>
        <w:t xml:space="preserve"> Your legal name is the name in your passport. The name you enter on Form SS-5 must EXACTLY match the name reflected in your passport. You should request a receipt at the time you apply for the SSN for verification that you applied for a SSN.</w:t>
      </w:r>
      <w:r w:rsidR="00085AED">
        <w:rPr>
          <w:rFonts w:ascii="Comic Sans MS" w:hAnsi="Comic Sans MS"/>
          <w:sz w:val="20"/>
          <w:szCs w:val="20"/>
        </w:rPr>
        <w:t xml:space="preserve"> </w:t>
      </w:r>
    </w:p>
    <w:p w14:paraId="1AA68782" w14:textId="77777777" w:rsidR="004F3A95" w:rsidRPr="004F3A95" w:rsidRDefault="004F3A95" w:rsidP="004F3A95">
      <w:pPr>
        <w:rPr>
          <w:rFonts w:ascii="Comic Sans MS" w:hAnsi="Comic Sans MS"/>
          <w:sz w:val="20"/>
          <w:szCs w:val="20"/>
        </w:rPr>
      </w:pPr>
    </w:p>
    <w:p w14:paraId="0C610665" w14:textId="77777777" w:rsidR="00293DD3" w:rsidRDefault="00293DD3" w:rsidP="004F3A95">
      <w:pPr>
        <w:pStyle w:val="ListParagraph"/>
        <w:numPr>
          <w:ilvl w:val="0"/>
          <w:numId w:val="16"/>
        </w:numPr>
        <w:ind w:left="360"/>
        <w:rPr>
          <w:rFonts w:ascii="Comic Sans MS" w:hAnsi="Comic Sans MS"/>
          <w:sz w:val="20"/>
          <w:szCs w:val="20"/>
        </w:rPr>
      </w:pPr>
      <w:r w:rsidRPr="00085AED">
        <w:rPr>
          <w:rFonts w:ascii="Comic Sans MS" w:hAnsi="Comic Sans MS"/>
          <w:sz w:val="20"/>
          <w:szCs w:val="20"/>
        </w:rPr>
        <w:t>Your Social Security Card will be mailed to your home in approximately two weeks. The process may take up to one month if your records do not immediately appear in SAVE.</w:t>
      </w:r>
    </w:p>
    <w:p w14:paraId="04A7FFE1" w14:textId="77777777" w:rsidR="004F3A95" w:rsidRPr="004F3A95" w:rsidRDefault="004F3A95" w:rsidP="004F3A95">
      <w:pPr>
        <w:rPr>
          <w:rFonts w:ascii="Comic Sans MS" w:hAnsi="Comic Sans MS"/>
          <w:sz w:val="20"/>
          <w:szCs w:val="20"/>
        </w:rPr>
      </w:pPr>
    </w:p>
    <w:p w14:paraId="013F0765" w14:textId="77777777" w:rsidR="00C5241B" w:rsidRPr="00C5241B" w:rsidRDefault="00C5241B" w:rsidP="004F3A95">
      <w:pPr>
        <w:pStyle w:val="ListParagraph"/>
        <w:numPr>
          <w:ilvl w:val="0"/>
          <w:numId w:val="16"/>
        </w:numPr>
        <w:ind w:left="360"/>
        <w:rPr>
          <w:rFonts w:ascii="Comic Sans MS" w:hAnsi="Comic Sans MS"/>
          <w:sz w:val="20"/>
          <w:szCs w:val="20"/>
        </w:rPr>
      </w:pPr>
      <w:r w:rsidRPr="00C5241B">
        <w:rPr>
          <w:rFonts w:ascii="Comic Sans MS" w:hAnsi="Comic Sans MS"/>
          <w:sz w:val="20"/>
          <w:szCs w:val="20"/>
        </w:rPr>
        <w:t xml:space="preserve">Social Security Administration is located at the following address: </w:t>
      </w:r>
    </w:p>
    <w:p w14:paraId="6A0B51BB" w14:textId="77777777" w:rsidR="00C5241B" w:rsidRPr="00C21A31" w:rsidRDefault="00C5241B" w:rsidP="004F3A95">
      <w:pPr>
        <w:pStyle w:val="ListParagraph"/>
        <w:numPr>
          <w:ilvl w:val="0"/>
          <w:numId w:val="15"/>
        </w:numPr>
        <w:ind w:left="720"/>
        <w:rPr>
          <w:rFonts w:ascii="Comic Sans MS" w:hAnsi="Comic Sans MS"/>
          <w:sz w:val="20"/>
          <w:szCs w:val="20"/>
        </w:rPr>
      </w:pPr>
      <w:r w:rsidRPr="00C21A31">
        <w:rPr>
          <w:rFonts w:ascii="Comic Sans MS" w:hAnsi="Comic Sans MS"/>
          <w:sz w:val="20"/>
          <w:szCs w:val="20"/>
        </w:rPr>
        <w:t>6101 Blue Lagoon Drive, Suite 3000</w:t>
      </w:r>
    </w:p>
    <w:p w14:paraId="4F4B5AEF" w14:textId="77777777" w:rsidR="00C5241B" w:rsidRPr="00C21A31" w:rsidRDefault="00C5241B" w:rsidP="004F3A95">
      <w:pPr>
        <w:pStyle w:val="ListParagraph"/>
        <w:numPr>
          <w:ilvl w:val="0"/>
          <w:numId w:val="15"/>
        </w:numPr>
        <w:ind w:left="720"/>
        <w:rPr>
          <w:rFonts w:ascii="Comic Sans MS" w:hAnsi="Comic Sans MS"/>
          <w:sz w:val="20"/>
          <w:szCs w:val="20"/>
        </w:rPr>
      </w:pPr>
      <w:r w:rsidRPr="00C21A31">
        <w:rPr>
          <w:rFonts w:ascii="Comic Sans MS" w:hAnsi="Comic Sans MS"/>
          <w:sz w:val="20"/>
          <w:szCs w:val="20"/>
        </w:rPr>
        <w:t>Miami, Florida 33126</w:t>
      </w:r>
    </w:p>
    <w:p w14:paraId="18EC6CA0" w14:textId="77777777" w:rsidR="00C5241B" w:rsidRPr="00C21A31" w:rsidRDefault="00C5241B" w:rsidP="004F3A95">
      <w:pPr>
        <w:pStyle w:val="ListParagraph"/>
        <w:numPr>
          <w:ilvl w:val="0"/>
          <w:numId w:val="15"/>
        </w:numPr>
        <w:ind w:left="720"/>
        <w:rPr>
          <w:rFonts w:ascii="Comic Sans MS" w:hAnsi="Comic Sans MS"/>
          <w:sz w:val="20"/>
          <w:szCs w:val="20"/>
        </w:rPr>
      </w:pPr>
      <w:r w:rsidRPr="00C21A31">
        <w:rPr>
          <w:rFonts w:ascii="Comic Sans MS" w:hAnsi="Comic Sans MS"/>
          <w:sz w:val="20"/>
          <w:szCs w:val="20"/>
        </w:rPr>
        <w:t>Phone:</w:t>
      </w:r>
      <w:r w:rsidRPr="00C21A31">
        <w:rPr>
          <w:rFonts w:ascii="Comic Sans MS" w:hAnsi="Comic Sans MS"/>
          <w:sz w:val="20"/>
          <w:szCs w:val="20"/>
        </w:rPr>
        <w:tab/>
        <w:t>1-800-772-1213</w:t>
      </w:r>
    </w:p>
    <w:p w14:paraId="410FFBE2" w14:textId="77777777" w:rsidR="00C5241B" w:rsidRPr="00C21A31" w:rsidRDefault="00C5241B" w:rsidP="004F3A95">
      <w:pPr>
        <w:pStyle w:val="ListParagraph"/>
        <w:numPr>
          <w:ilvl w:val="0"/>
          <w:numId w:val="15"/>
        </w:numPr>
        <w:ind w:left="720"/>
        <w:rPr>
          <w:rFonts w:ascii="Comic Sans MS" w:hAnsi="Comic Sans MS"/>
          <w:sz w:val="20"/>
          <w:szCs w:val="20"/>
        </w:rPr>
      </w:pPr>
      <w:r w:rsidRPr="00C21A31">
        <w:rPr>
          <w:rFonts w:ascii="Comic Sans MS" w:hAnsi="Comic Sans MS"/>
          <w:sz w:val="20"/>
          <w:szCs w:val="20"/>
        </w:rPr>
        <w:t>TTY:</w:t>
      </w:r>
      <w:r w:rsidRPr="00C21A31">
        <w:rPr>
          <w:rFonts w:ascii="Comic Sans MS" w:hAnsi="Comic Sans MS"/>
          <w:sz w:val="20"/>
          <w:szCs w:val="20"/>
        </w:rPr>
        <w:tab/>
        <w:t>1-800-325-0778</w:t>
      </w:r>
    </w:p>
    <w:p w14:paraId="1D3EEB10" w14:textId="77777777" w:rsidR="00C5241B" w:rsidRPr="00C21A31" w:rsidRDefault="00C5241B" w:rsidP="004F3A95">
      <w:pPr>
        <w:pStyle w:val="ListParagraph"/>
        <w:numPr>
          <w:ilvl w:val="0"/>
          <w:numId w:val="15"/>
        </w:numPr>
        <w:ind w:left="720"/>
        <w:rPr>
          <w:rFonts w:ascii="Comic Sans MS" w:hAnsi="Comic Sans MS"/>
          <w:sz w:val="20"/>
          <w:szCs w:val="20"/>
        </w:rPr>
      </w:pPr>
      <w:r w:rsidRPr="00C21A31">
        <w:rPr>
          <w:rFonts w:ascii="Comic Sans MS" w:hAnsi="Comic Sans MS"/>
          <w:sz w:val="20"/>
          <w:szCs w:val="20"/>
        </w:rPr>
        <w:t>Hours:  Monday, Tuesday, Thursday, and Friday 9:00 AM to 3:00 PM</w:t>
      </w:r>
    </w:p>
    <w:p w14:paraId="11CC961D" w14:textId="77777777" w:rsidR="00C5241B" w:rsidRDefault="00C5241B" w:rsidP="004F3A95">
      <w:pPr>
        <w:pStyle w:val="ListParagraph"/>
        <w:ind w:left="1440"/>
        <w:rPr>
          <w:rFonts w:ascii="Comic Sans MS" w:hAnsi="Comic Sans MS"/>
          <w:sz w:val="20"/>
          <w:szCs w:val="20"/>
        </w:rPr>
      </w:pPr>
      <w:r w:rsidRPr="00C21A31">
        <w:rPr>
          <w:rFonts w:ascii="Comic Sans MS" w:hAnsi="Comic Sans MS"/>
          <w:sz w:val="20"/>
          <w:szCs w:val="20"/>
        </w:rPr>
        <w:t>Wednesday 9:00 AM to 12:00 PM</w:t>
      </w:r>
    </w:p>
    <w:p w14:paraId="012D525A" w14:textId="77777777" w:rsidR="00C21A31" w:rsidRPr="00C21A31" w:rsidRDefault="00C21A31" w:rsidP="00C21A31">
      <w:pPr>
        <w:pStyle w:val="ListParagraph"/>
        <w:ind w:left="2160"/>
        <w:rPr>
          <w:rFonts w:ascii="Comic Sans MS" w:hAnsi="Comic Sans MS"/>
          <w:sz w:val="20"/>
          <w:szCs w:val="20"/>
        </w:rPr>
      </w:pPr>
    </w:p>
    <w:p w14:paraId="70A78D15" w14:textId="1E76B29C" w:rsidR="00293DD3" w:rsidRDefault="00F84000" w:rsidP="00293DD3">
      <w:pPr>
        <w:rPr>
          <w:rFonts w:ascii="Comic Sans MS" w:hAnsi="Comic Sans MS"/>
          <w:b/>
          <w:sz w:val="20"/>
          <w:szCs w:val="20"/>
        </w:rPr>
      </w:pPr>
      <w:r>
        <w:rPr>
          <w:rFonts w:ascii="Comic Sans MS" w:hAnsi="Comic Sans MS"/>
          <w:b/>
          <w:sz w:val="20"/>
          <w:szCs w:val="20"/>
        </w:rPr>
        <w:t>Do the following a</w:t>
      </w:r>
      <w:r w:rsidR="00293DD3" w:rsidRPr="00293DD3">
        <w:rPr>
          <w:rFonts w:ascii="Comic Sans MS" w:hAnsi="Comic Sans MS"/>
          <w:b/>
          <w:sz w:val="20"/>
          <w:szCs w:val="20"/>
        </w:rPr>
        <w:t>fter you receive your SSN:</w:t>
      </w:r>
    </w:p>
    <w:p w14:paraId="66DC4175" w14:textId="2D70E197" w:rsidR="00C5241B" w:rsidRPr="00C5241B" w:rsidRDefault="00F84000" w:rsidP="003E00B4">
      <w:pPr>
        <w:pStyle w:val="ListParagraph"/>
        <w:numPr>
          <w:ilvl w:val="0"/>
          <w:numId w:val="4"/>
        </w:numPr>
        <w:ind w:left="360"/>
        <w:rPr>
          <w:rFonts w:ascii="Comic Sans MS" w:hAnsi="Comic Sans MS"/>
          <w:b/>
          <w:sz w:val="20"/>
          <w:szCs w:val="20"/>
        </w:rPr>
      </w:pPr>
      <w:r>
        <w:rPr>
          <w:rFonts w:ascii="Comic Sans MS" w:hAnsi="Comic Sans MS"/>
          <w:sz w:val="20"/>
          <w:szCs w:val="20"/>
        </w:rPr>
        <w:t xml:space="preserve">Safeguard your </w:t>
      </w:r>
      <w:r w:rsidR="00C5241B">
        <w:rPr>
          <w:rFonts w:ascii="Comic Sans MS" w:hAnsi="Comic Sans MS"/>
          <w:sz w:val="20"/>
          <w:szCs w:val="20"/>
        </w:rPr>
        <w:t>SSN</w:t>
      </w:r>
      <w:r>
        <w:rPr>
          <w:rFonts w:ascii="Comic Sans MS" w:hAnsi="Comic Sans MS"/>
          <w:sz w:val="20"/>
          <w:szCs w:val="20"/>
        </w:rPr>
        <w:t>; it</w:t>
      </w:r>
      <w:r w:rsidR="00C5241B">
        <w:rPr>
          <w:rFonts w:ascii="Comic Sans MS" w:hAnsi="Comic Sans MS"/>
          <w:sz w:val="20"/>
          <w:szCs w:val="20"/>
        </w:rPr>
        <w:t xml:space="preserve"> is an important document.</w:t>
      </w:r>
    </w:p>
    <w:p w14:paraId="35CE8540" w14:textId="78F7D779" w:rsidR="008737AE" w:rsidRPr="003E00B4" w:rsidRDefault="00637B01" w:rsidP="003E00B4">
      <w:pPr>
        <w:pStyle w:val="ListParagraph"/>
        <w:numPr>
          <w:ilvl w:val="0"/>
          <w:numId w:val="4"/>
        </w:numPr>
        <w:ind w:left="360"/>
        <w:rPr>
          <w:rFonts w:ascii="Comic Sans MS" w:hAnsi="Comic Sans MS"/>
          <w:b/>
          <w:sz w:val="20"/>
          <w:szCs w:val="20"/>
        </w:rPr>
      </w:pPr>
      <w:r>
        <w:rPr>
          <w:rFonts w:ascii="Comic Sans MS" w:hAnsi="Comic Sans MS"/>
          <w:sz w:val="20"/>
          <w:szCs w:val="20"/>
        </w:rPr>
        <w:t xml:space="preserve">As soon as you have your </w:t>
      </w:r>
      <w:r w:rsidR="008737AE">
        <w:rPr>
          <w:rFonts w:ascii="Comic Sans MS" w:hAnsi="Comic Sans MS"/>
          <w:sz w:val="20"/>
          <w:szCs w:val="20"/>
        </w:rPr>
        <w:t>SSN</w:t>
      </w:r>
      <w:r>
        <w:rPr>
          <w:rFonts w:ascii="Comic Sans MS" w:hAnsi="Comic Sans MS"/>
          <w:sz w:val="20"/>
          <w:szCs w:val="20"/>
        </w:rPr>
        <w:t xml:space="preserve">, </w:t>
      </w:r>
      <w:r w:rsidR="008737AE">
        <w:rPr>
          <w:rFonts w:ascii="Comic Sans MS" w:hAnsi="Comic Sans MS"/>
          <w:sz w:val="20"/>
          <w:szCs w:val="20"/>
        </w:rPr>
        <w:t>s</w:t>
      </w:r>
      <w:r>
        <w:rPr>
          <w:rFonts w:ascii="Comic Sans MS" w:hAnsi="Comic Sans MS"/>
          <w:sz w:val="20"/>
          <w:szCs w:val="20"/>
        </w:rPr>
        <w:t xml:space="preserve">ubmit a change of ID to the Office of the Registrar. This must be done in person. Be sure to </w:t>
      </w:r>
      <w:r w:rsidR="008737AE">
        <w:rPr>
          <w:rFonts w:ascii="Comic Sans MS" w:hAnsi="Comic Sans MS"/>
          <w:sz w:val="20"/>
          <w:szCs w:val="20"/>
        </w:rPr>
        <w:t xml:space="preserve">take </w:t>
      </w:r>
      <w:r>
        <w:rPr>
          <w:rFonts w:ascii="Comic Sans MS" w:hAnsi="Comic Sans MS"/>
          <w:sz w:val="20"/>
          <w:szCs w:val="20"/>
        </w:rPr>
        <w:t xml:space="preserve">a photo ID and your Social Security Card. </w:t>
      </w:r>
    </w:p>
    <w:p w14:paraId="58F9FDD7" w14:textId="72AFB4FB" w:rsidR="00C5241B" w:rsidRPr="00C91EDE" w:rsidRDefault="00C5241B" w:rsidP="003E00B4">
      <w:pPr>
        <w:pStyle w:val="ListParagraph"/>
        <w:numPr>
          <w:ilvl w:val="0"/>
          <w:numId w:val="4"/>
        </w:numPr>
        <w:ind w:left="360"/>
        <w:rPr>
          <w:rFonts w:ascii="Comic Sans MS" w:hAnsi="Comic Sans MS"/>
          <w:b/>
          <w:sz w:val="20"/>
          <w:szCs w:val="20"/>
        </w:rPr>
      </w:pPr>
      <w:r>
        <w:rPr>
          <w:rFonts w:ascii="Comic Sans MS" w:hAnsi="Comic Sans MS"/>
          <w:sz w:val="20"/>
          <w:szCs w:val="20"/>
        </w:rPr>
        <w:t xml:space="preserve">If you work on campus, read the Office of Student Employment (OSE) brochure titled </w:t>
      </w:r>
      <w:r w:rsidRPr="00C5241B">
        <w:rPr>
          <w:rFonts w:ascii="Comic Sans MS" w:hAnsi="Comic Sans MS"/>
          <w:i/>
          <w:sz w:val="20"/>
          <w:szCs w:val="20"/>
        </w:rPr>
        <w:t>HOW WORK WORKS at UM</w:t>
      </w:r>
      <w:r>
        <w:rPr>
          <w:rFonts w:ascii="Comic Sans MS" w:hAnsi="Comic Sans MS"/>
          <w:sz w:val="20"/>
          <w:szCs w:val="20"/>
        </w:rPr>
        <w:t xml:space="preserve"> </w:t>
      </w:r>
      <w:hyperlink r:id="rId9" w:history="1">
        <w:r w:rsidRPr="004D6626">
          <w:rPr>
            <w:rStyle w:val="Hyperlink"/>
            <w:rFonts w:ascii="Comic Sans MS" w:hAnsi="Comic Sans MS"/>
            <w:sz w:val="20"/>
            <w:szCs w:val="20"/>
          </w:rPr>
          <w:t>http://www6.miami.edu/ose/</w:t>
        </w:r>
      </w:hyperlink>
      <w:r>
        <w:rPr>
          <w:rFonts w:ascii="Comic Sans MS" w:hAnsi="Comic Sans MS"/>
          <w:sz w:val="20"/>
          <w:szCs w:val="20"/>
        </w:rPr>
        <w:t xml:space="preserve">, which outlines procedures and forms required for all student employees, including a specific section for graduate students with assistantships. There is also a link </w:t>
      </w:r>
      <w:r w:rsidR="008737AE">
        <w:rPr>
          <w:rFonts w:ascii="Comic Sans MS" w:hAnsi="Comic Sans MS"/>
          <w:sz w:val="20"/>
          <w:szCs w:val="20"/>
        </w:rPr>
        <w:t xml:space="preserve">that </w:t>
      </w:r>
      <w:r>
        <w:rPr>
          <w:rFonts w:ascii="Comic Sans MS" w:hAnsi="Comic Sans MS"/>
          <w:sz w:val="20"/>
          <w:szCs w:val="20"/>
        </w:rPr>
        <w:t xml:space="preserve">will take you to a brochure </w:t>
      </w:r>
      <w:r w:rsidR="008737AE">
        <w:rPr>
          <w:rFonts w:ascii="Comic Sans MS" w:hAnsi="Comic Sans MS"/>
          <w:sz w:val="20"/>
          <w:szCs w:val="20"/>
        </w:rPr>
        <w:t xml:space="preserve">with </w:t>
      </w:r>
      <w:r>
        <w:rPr>
          <w:rFonts w:ascii="Comic Sans MS" w:hAnsi="Comic Sans MS"/>
          <w:sz w:val="20"/>
          <w:szCs w:val="20"/>
        </w:rPr>
        <w:t xml:space="preserve">specific instructions for international students: </w:t>
      </w:r>
    </w:p>
    <w:p w14:paraId="5E87F526" w14:textId="019916A8" w:rsidR="00C5241B" w:rsidRDefault="00C5241B" w:rsidP="003E00B4">
      <w:pPr>
        <w:pStyle w:val="ListParagraph"/>
        <w:numPr>
          <w:ilvl w:val="0"/>
          <w:numId w:val="17"/>
        </w:numPr>
        <w:rPr>
          <w:rFonts w:ascii="Comic Sans MS" w:hAnsi="Comic Sans MS"/>
          <w:sz w:val="20"/>
          <w:szCs w:val="20"/>
        </w:rPr>
      </w:pPr>
      <w:r>
        <w:rPr>
          <w:rFonts w:ascii="Comic Sans MS" w:hAnsi="Comic Sans MS"/>
          <w:sz w:val="20"/>
          <w:szCs w:val="20"/>
        </w:rPr>
        <w:t>International student direct link from the OSE website</w:t>
      </w:r>
    </w:p>
    <w:p w14:paraId="15AE6169" w14:textId="6906CD67" w:rsidR="00C91EDE" w:rsidRPr="008737AE" w:rsidRDefault="00310D08" w:rsidP="003E00B4">
      <w:pPr>
        <w:pStyle w:val="ListParagraph"/>
      </w:pPr>
      <w:hyperlink r:id="rId10" w:history="1">
        <w:r w:rsidR="00C91EDE" w:rsidRPr="004D6626">
          <w:rPr>
            <w:rStyle w:val="Hyperlink"/>
            <w:rFonts w:ascii="Comic Sans MS" w:hAnsi="Comic Sans MS"/>
            <w:sz w:val="20"/>
            <w:szCs w:val="20"/>
          </w:rPr>
          <w:t>https://umshare.miami.edu/web/wda/studentemployment/IntlEmployBrochure.pdf</w:t>
        </w:r>
      </w:hyperlink>
    </w:p>
    <w:p w14:paraId="5DDBA62D" w14:textId="4502D86B" w:rsidR="00C5241B" w:rsidRDefault="00C5241B" w:rsidP="003E00B4">
      <w:pPr>
        <w:pStyle w:val="ListParagraph"/>
        <w:numPr>
          <w:ilvl w:val="0"/>
          <w:numId w:val="18"/>
        </w:numPr>
        <w:rPr>
          <w:rFonts w:ascii="Comic Sans MS" w:hAnsi="Comic Sans MS"/>
          <w:sz w:val="20"/>
          <w:szCs w:val="20"/>
        </w:rPr>
      </w:pPr>
      <w:r>
        <w:rPr>
          <w:rFonts w:ascii="Comic Sans MS" w:hAnsi="Comic Sans MS"/>
          <w:sz w:val="20"/>
          <w:szCs w:val="20"/>
        </w:rPr>
        <w:t>Graduate Assistantship Instructions direct link from the OSE website</w:t>
      </w:r>
    </w:p>
    <w:p w14:paraId="4E82EC8E" w14:textId="77777777" w:rsidR="00C91EDE" w:rsidRDefault="00310D08" w:rsidP="003E00B4">
      <w:pPr>
        <w:pStyle w:val="ListParagraph"/>
        <w:rPr>
          <w:rFonts w:ascii="Comic Sans MS" w:hAnsi="Comic Sans MS"/>
          <w:sz w:val="20"/>
          <w:szCs w:val="20"/>
        </w:rPr>
      </w:pPr>
      <w:hyperlink r:id="rId11" w:history="1">
        <w:r w:rsidR="00C91EDE" w:rsidRPr="004D6626">
          <w:rPr>
            <w:rStyle w:val="Hyperlink"/>
            <w:rFonts w:ascii="Comic Sans MS" w:hAnsi="Comic Sans MS"/>
            <w:sz w:val="20"/>
            <w:szCs w:val="20"/>
          </w:rPr>
          <w:t>http://www.miami.edu/index.php/ose/student_information/on-campus_student_employment_programs/graduate_assistant_program/</w:t>
        </w:r>
      </w:hyperlink>
    </w:p>
    <w:p w14:paraId="19AF9FFB" w14:textId="77777777" w:rsidR="003E00B4" w:rsidRDefault="003E00B4" w:rsidP="006657BA">
      <w:pPr>
        <w:rPr>
          <w:rFonts w:ascii="Comic Sans MS" w:hAnsi="Comic Sans MS"/>
          <w:b/>
          <w:sz w:val="20"/>
          <w:szCs w:val="20"/>
        </w:rPr>
      </w:pPr>
    </w:p>
    <w:p w14:paraId="0FB9E61F" w14:textId="4B37EFF2" w:rsidR="006657BA" w:rsidRPr="006657BA" w:rsidRDefault="006657BA" w:rsidP="006657BA">
      <w:pPr>
        <w:rPr>
          <w:rFonts w:ascii="Comic Sans MS" w:hAnsi="Comic Sans MS"/>
          <w:b/>
          <w:sz w:val="20"/>
          <w:szCs w:val="20"/>
        </w:rPr>
      </w:pPr>
      <w:r w:rsidRPr="006657BA">
        <w:rPr>
          <w:rFonts w:ascii="Comic Sans MS" w:hAnsi="Comic Sans MS"/>
          <w:b/>
          <w:sz w:val="20"/>
          <w:szCs w:val="20"/>
        </w:rPr>
        <w:t>Complete E-Verify/The Electronic Form I-9</w:t>
      </w:r>
      <w:r w:rsidR="00F84000">
        <w:rPr>
          <w:rFonts w:ascii="Comic Sans MS" w:hAnsi="Comic Sans MS"/>
          <w:b/>
          <w:sz w:val="20"/>
          <w:szCs w:val="20"/>
        </w:rPr>
        <w:t>:</w:t>
      </w:r>
    </w:p>
    <w:p w14:paraId="69BDE144" w14:textId="26050D46" w:rsidR="00C91EDE" w:rsidRDefault="00637B01" w:rsidP="007976C5">
      <w:pPr>
        <w:pStyle w:val="ListParagraph"/>
        <w:numPr>
          <w:ilvl w:val="0"/>
          <w:numId w:val="5"/>
        </w:numPr>
        <w:rPr>
          <w:rFonts w:ascii="Comic Sans MS" w:hAnsi="Comic Sans MS"/>
          <w:sz w:val="20"/>
          <w:szCs w:val="20"/>
        </w:rPr>
      </w:pPr>
      <w:r>
        <w:rPr>
          <w:rFonts w:ascii="Comic Sans MS" w:hAnsi="Comic Sans MS"/>
          <w:sz w:val="20"/>
          <w:szCs w:val="20"/>
        </w:rPr>
        <w:t xml:space="preserve">Notify your hiring department that you have received your </w:t>
      </w:r>
      <w:r w:rsidR="00742EBC">
        <w:rPr>
          <w:rFonts w:ascii="Comic Sans MS" w:hAnsi="Comic Sans MS"/>
          <w:sz w:val="20"/>
          <w:szCs w:val="20"/>
        </w:rPr>
        <w:t>SSN. T</w:t>
      </w:r>
      <w:r>
        <w:rPr>
          <w:rFonts w:ascii="Comic Sans MS" w:hAnsi="Comic Sans MS"/>
          <w:sz w:val="20"/>
          <w:szCs w:val="20"/>
        </w:rPr>
        <w:t>he</w:t>
      </w:r>
      <w:r w:rsidR="00742EBC">
        <w:rPr>
          <w:rFonts w:ascii="Comic Sans MS" w:hAnsi="Comic Sans MS"/>
          <w:sz w:val="20"/>
          <w:szCs w:val="20"/>
        </w:rPr>
        <w:t xml:space="preserve"> hiring department</w:t>
      </w:r>
      <w:r>
        <w:rPr>
          <w:rFonts w:ascii="Comic Sans MS" w:hAnsi="Comic Sans MS"/>
          <w:sz w:val="20"/>
          <w:szCs w:val="20"/>
        </w:rPr>
        <w:t xml:space="preserve"> will </w:t>
      </w:r>
      <w:r w:rsidR="00742EBC">
        <w:rPr>
          <w:rFonts w:ascii="Comic Sans MS" w:hAnsi="Comic Sans MS"/>
          <w:sz w:val="20"/>
          <w:szCs w:val="20"/>
        </w:rPr>
        <w:t xml:space="preserve">then email </w:t>
      </w:r>
      <w:r>
        <w:rPr>
          <w:rFonts w:ascii="Comic Sans MS" w:hAnsi="Comic Sans MS"/>
          <w:sz w:val="20"/>
          <w:szCs w:val="20"/>
        </w:rPr>
        <w:t xml:space="preserve">a link </w:t>
      </w:r>
      <w:r w:rsidR="00742EBC">
        <w:rPr>
          <w:rFonts w:ascii="Comic Sans MS" w:hAnsi="Comic Sans MS"/>
          <w:sz w:val="20"/>
          <w:szCs w:val="20"/>
        </w:rPr>
        <w:t>to</w:t>
      </w:r>
      <w:r>
        <w:rPr>
          <w:rFonts w:ascii="Comic Sans MS" w:hAnsi="Comic Sans MS"/>
          <w:sz w:val="20"/>
          <w:szCs w:val="20"/>
        </w:rPr>
        <w:t xml:space="preserve"> you </w:t>
      </w:r>
      <w:r w:rsidR="00742EBC">
        <w:rPr>
          <w:rFonts w:ascii="Comic Sans MS" w:hAnsi="Comic Sans MS"/>
          <w:sz w:val="20"/>
          <w:szCs w:val="20"/>
        </w:rPr>
        <w:t xml:space="preserve">that will enable you </w:t>
      </w:r>
      <w:r>
        <w:rPr>
          <w:rFonts w:ascii="Comic Sans MS" w:hAnsi="Comic Sans MS"/>
          <w:sz w:val="20"/>
          <w:szCs w:val="20"/>
        </w:rPr>
        <w:t>to complete the electronic I-9 process</w:t>
      </w:r>
      <w:r w:rsidR="00BC6FFA">
        <w:rPr>
          <w:rFonts w:ascii="Comic Sans MS" w:hAnsi="Comic Sans MS"/>
          <w:sz w:val="20"/>
          <w:szCs w:val="20"/>
        </w:rPr>
        <w:t xml:space="preserve"> (using the Form I-9)</w:t>
      </w:r>
      <w:r>
        <w:rPr>
          <w:rFonts w:ascii="Comic Sans MS" w:hAnsi="Comic Sans MS"/>
          <w:sz w:val="20"/>
          <w:szCs w:val="20"/>
        </w:rPr>
        <w:t xml:space="preserve">. </w:t>
      </w:r>
      <w:r w:rsidR="00BC6FFA">
        <w:rPr>
          <w:rFonts w:ascii="Comic Sans MS" w:hAnsi="Comic Sans MS"/>
          <w:sz w:val="20"/>
          <w:szCs w:val="20"/>
        </w:rPr>
        <w:t xml:space="preserve">Before you begin </w:t>
      </w:r>
      <w:r w:rsidR="00C73839">
        <w:rPr>
          <w:rFonts w:ascii="Comic Sans MS" w:hAnsi="Comic Sans MS"/>
          <w:sz w:val="20"/>
          <w:szCs w:val="20"/>
        </w:rPr>
        <w:t>with the process,</w:t>
      </w:r>
      <w:r>
        <w:rPr>
          <w:rFonts w:ascii="Comic Sans MS" w:hAnsi="Comic Sans MS"/>
          <w:sz w:val="20"/>
          <w:szCs w:val="20"/>
        </w:rPr>
        <w:t xml:space="preserve"> make sure </w:t>
      </w:r>
      <w:r w:rsidR="00BC6FFA">
        <w:rPr>
          <w:rFonts w:ascii="Comic Sans MS" w:hAnsi="Comic Sans MS"/>
          <w:sz w:val="20"/>
          <w:szCs w:val="20"/>
        </w:rPr>
        <w:t xml:space="preserve">you </w:t>
      </w:r>
      <w:r>
        <w:rPr>
          <w:rFonts w:ascii="Comic Sans MS" w:hAnsi="Comic Sans MS"/>
          <w:sz w:val="20"/>
          <w:szCs w:val="20"/>
        </w:rPr>
        <w:t xml:space="preserve">view instructions on how to complete the Form I-9 by visiting </w:t>
      </w:r>
      <w:r w:rsidR="00BC6FFA">
        <w:rPr>
          <w:rFonts w:ascii="Comic Sans MS" w:hAnsi="Comic Sans MS"/>
          <w:sz w:val="20"/>
          <w:szCs w:val="20"/>
        </w:rPr>
        <w:t>m</w:t>
      </w:r>
      <w:r>
        <w:rPr>
          <w:rFonts w:ascii="Comic Sans MS" w:hAnsi="Comic Sans MS"/>
          <w:sz w:val="20"/>
          <w:szCs w:val="20"/>
        </w:rPr>
        <w:t>iami.edu/</w:t>
      </w:r>
      <w:proofErr w:type="spellStart"/>
      <w:r>
        <w:rPr>
          <w:rFonts w:ascii="Comic Sans MS" w:hAnsi="Comic Sans MS"/>
          <w:sz w:val="20"/>
          <w:szCs w:val="20"/>
        </w:rPr>
        <w:t>ose</w:t>
      </w:r>
      <w:proofErr w:type="spellEnd"/>
      <w:r>
        <w:rPr>
          <w:rFonts w:ascii="Comic Sans MS" w:hAnsi="Comic Sans MS"/>
          <w:sz w:val="20"/>
          <w:szCs w:val="20"/>
        </w:rPr>
        <w:t xml:space="preserve"> and clicking </w:t>
      </w:r>
      <w:r w:rsidR="00BC6FFA">
        <w:rPr>
          <w:rFonts w:ascii="Comic Sans MS" w:hAnsi="Comic Sans MS"/>
          <w:sz w:val="20"/>
          <w:szCs w:val="20"/>
        </w:rPr>
        <w:t xml:space="preserve">on </w:t>
      </w:r>
      <w:r>
        <w:rPr>
          <w:rFonts w:ascii="Comic Sans MS" w:hAnsi="Comic Sans MS"/>
          <w:sz w:val="20"/>
          <w:szCs w:val="20"/>
        </w:rPr>
        <w:t xml:space="preserve">the E-Verify link. Follow the instructions provided </w:t>
      </w:r>
      <w:r w:rsidR="00BC6FFA">
        <w:rPr>
          <w:rFonts w:ascii="Comic Sans MS" w:hAnsi="Comic Sans MS"/>
          <w:sz w:val="20"/>
          <w:szCs w:val="20"/>
        </w:rPr>
        <w:t xml:space="preserve">in </w:t>
      </w:r>
      <w:r w:rsidRPr="00637B01">
        <w:rPr>
          <w:rFonts w:ascii="Comic Sans MS" w:hAnsi="Comic Sans MS"/>
          <w:i/>
          <w:sz w:val="20"/>
          <w:szCs w:val="20"/>
        </w:rPr>
        <w:t>International Student Procedures for Completing the Electronic Form I-9</w:t>
      </w:r>
      <w:r>
        <w:rPr>
          <w:rFonts w:ascii="Comic Sans MS" w:hAnsi="Comic Sans MS"/>
          <w:sz w:val="20"/>
          <w:szCs w:val="20"/>
        </w:rPr>
        <w:t xml:space="preserve"> (</w:t>
      </w:r>
      <w:hyperlink r:id="rId12" w:history="1">
        <w:r w:rsidRPr="004D6626">
          <w:rPr>
            <w:rStyle w:val="Hyperlink"/>
            <w:rFonts w:ascii="Comic Sans MS" w:hAnsi="Comic Sans MS"/>
            <w:sz w:val="20"/>
            <w:szCs w:val="20"/>
          </w:rPr>
          <w:t>https://umshare.miami.edu/web/wda/studentemployment/IntlSTudentsEverify.pdf</w:t>
        </w:r>
      </w:hyperlink>
      <w:r>
        <w:rPr>
          <w:rFonts w:ascii="Comic Sans MS" w:hAnsi="Comic Sans MS"/>
          <w:sz w:val="20"/>
          <w:szCs w:val="20"/>
        </w:rPr>
        <w:t xml:space="preserve">). Once you complete Section 1 of the </w:t>
      </w:r>
      <w:r w:rsidR="00C73839">
        <w:rPr>
          <w:rFonts w:ascii="Comic Sans MS" w:hAnsi="Comic Sans MS"/>
          <w:sz w:val="20"/>
          <w:szCs w:val="20"/>
        </w:rPr>
        <w:t>F</w:t>
      </w:r>
      <w:r>
        <w:rPr>
          <w:rFonts w:ascii="Comic Sans MS" w:hAnsi="Comic Sans MS"/>
          <w:sz w:val="20"/>
          <w:szCs w:val="20"/>
        </w:rPr>
        <w:t xml:space="preserve">orm I-9, you will need to present original documents to the </w:t>
      </w:r>
      <w:r w:rsidR="007976C5" w:rsidRPr="004835CD">
        <w:rPr>
          <w:rFonts w:ascii="Comic Sans MS" w:hAnsi="Comic Sans MS"/>
          <w:sz w:val="20"/>
          <w:szCs w:val="20"/>
          <w:highlight w:val="yellow"/>
        </w:rPr>
        <w:t>e</w:t>
      </w:r>
      <w:r w:rsidR="007976C5">
        <w:rPr>
          <w:rFonts w:ascii="Comic Sans MS" w:hAnsi="Comic Sans MS"/>
          <w:sz w:val="20"/>
          <w:szCs w:val="20"/>
          <w:highlight w:val="yellow"/>
        </w:rPr>
        <w:t>-</w:t>
      </w:r>
      <w:r w:rsidR="007976C5" w:rsidRPr="004835CD">
        <w:rPr>
          <w:rFonts w:ascii="Comic Sans MS" w:hAnsi="Comic Sans MS"/>
          <w:sz w:val="20"/>
          <w:szCs w:val="20"/>
          <w:highlight w:val="yellow"/>
        </w:rPr>
        <w:t>verifier</w:t>
      </w:r>
      <w:r w:rsidR="007976C5">
        <w:rPr>
          <w:rFonts w:ascii="Comic Sans MS" w:hAnsi="Comic Sans MS"/>
          <w:sz w:val="20"/>
          <w:szCs w:val="20"/>
        </w:rPr>
        <w:t xml:space="preserve"> </w:t>
      </w:r>
      <w:r>
        <w:rPr>
          <w:rFonts w:ascii="Comic Sans MS" w:hAnsi="Comic Sans MS"/>
          <w:sz w:val="20"/>
          <w:szCs w:val="20"/>
        </w:rPr>
        <w:t xml:space="preserve">in your department so that Section II of the Form I-9 and the e-verify process can be completed. For a list of acceptable documents please visit </w:t>
      </w:r>
      <w:r w:rsidR="004835CD">
        <w:rPr>
          <w:rFonts w:ascii="Comic Sans MS" w:hAnsi="Comic Sans MS"/>
          <w:sz w:val="20"/>
          <w:szCs w:val="20"/>
        </w:rPr>
        <w:t>m</w:t>
      </w:r>
      <w:r>
        <w:rPr>
          <w:rFonts w:ascii="Comic Sans MS" w:hAnsi="Comic Sans MS"/>
          <w:sz w:val="20"/>
          <w:szCs w:val="20"/>
        </w:rPr>
        <w:t>iami.edu/</w:t>
      </w:r>
      <w:proofErr w:type="spellStart"/>
      <w:r>
        <w:rPr>
          <w:rFonts w:ascii="Comic Sans MS" w:hAnsi="Comic Sans MS"/>
          <w:sz w:val="20"/>
          <w:szCs w:val="20"/>
        </w:rPr>
        <w:t>ose</w:t>
      </w:r>
      <w:proofErr w:type="spellEnd"/>
      <w:r>
        <w:rPr>
          <w:rFonts w:ascii="Comic Sans MS" w:hAnsi="Comic Sans MS"/>
          <w:sz w:val="20"/>
          <w:szCs w:val="20"/>
        </w:rPr>
        <w:t xml:space="preserve"> and click on the E-Verify link.</w:t>
      </w:r>
      <w:r w:rsidR="004835CD">
        <w:rPr>
          <w:rFonts w:ascii="Comic Sans MS" w:hAnsi="Comic Sans MS"/>
          <w:sz w:val="20"/>
          <w:szCs w:val="20"/>
        </w:rPr>
        <w:t xml:space="preserve"> Make sure to ask your supervisor or the staff person in charge for instructions.</w:t>
      </w:r>
    </w:p>
    <w:p w14:paraId="500093F5" w14:textId="77777777" w:rsidR="004835CD" w:rsidRPr="004835CD" w:rsidRDefault="004835CD" w:rsidP="004835CD">
      <w:pPr>
        <w:rPr>
          <w:rFonts w:ascii="Comic Sans MS" w:hAnsi="Comic Sans MS"/>
          <w:sz w:val="20"/>
          <w:szCs w:val="20"/>
        </w:rPr>
      </w:pPr>
    </w:p>
    <w:p w14:paraId="3477DBC6" w14:textId="269D5A9E" w:rsidR="006657BA" w:rsidRPr="006657BA" w:rsidRDefault="00F84000" w:rsidP="006657BA">
      <w:pPr>
        <w:rPr>
          <w:rFonts w:ascii="Comic Sans MS" w:hAnsi="Comic Sans MS"/>
          <w:b/>
          <w:sz w:val="20"/>
          <w:szCs w:val="20"/>
        </w:rPr>
      </w:pPr>
      <w:r>
        <w:rPr>
          <w:rFonts w:ascii="Comic Sans MS" w:hAnsi="Comic Sans MS"/>
          <w:b/>
          <w:sz w:val="20"/>
          <w:szCs w:val="20"/>
        </w:rPr>
        <w:t xml:space="preserve">Check Whether the </w:t>
      </w:r>
      <w:r w:rsidR="006657BA">
        <w:rPr>
          <w:rFonts w:ascii="Comic Sans MS" w:hAnsi="Comic Sans MS"/>
          <w:b/>
          <w:sz w:val="20"/>
          <w:szCs w:val="20"/>
        </w:rPr>
        <w:t>Student Employment Assignment Form (SEAF)</w:t>
      </w:r>
      <w:r>
        <w:rPr>
          <w:rFonts w:ascii="Comic Sans MS" w:hAnsi="Comic Sans MS"/>
          <w:b/>
          <w:sz w:val="20"/>
          <w:szCs w:val="20"/>
        </w:rPr>
        <w:t xml:space="preserve"> has been </w:t>
      </w:r>
      <w:proofErr w:type="gramStart"/>
      <w:r>
        <w:rPr>
          <w:rFonts w:ascii="Comic Sans MS" w:hAnsi="Comic Sans MS"/>
          <w:b/>
          <w:sz w:val="20"/>
          <w:szCs w:val="20"/>
        </w:rPr>
        <w:t>Submitted</w:t>
      </w:r>
      <w:proofErr w:type="gramEnd"/>
      <w:r>
        <w:rPr>
          <w:rFonts w:ascii="Comic Sans MS" w:hAnsi="Comic Sans MS"/>
          <w:b/>
          <w:sz w:val="20"/>
          <w:szCs w:val="20"/>
        </w:rPr>
        <w:t xml:space="preserve"> by Employer</w:t>
      </w:r>
      <w:r w:rsidR="006657BA">
        <w:rPr>
          <w:rFonts w:ascii="Comic Sans MS" w:hAnsi="Comic Sans MS"/>
          <w:b/>
          <w:sz w:val="20"/>
          <w:szCs w:val="20"/>
        </w:rPr>
        <w:t>:</w:t>
      </w:r>
    </w:p>
    <w:p w14:paraId="5C2A867D" w14:textId="35776254" w:rsidR="006657BA" w:rsidRPr="004E2741" w:rsidRDefault="006657BA" w:rsidP="00310D08">
      <w:pPr>
        <w:pStyle w:val="ListParagraph"/>
        <w:numPr>
          <w:ilvl w:val="0"/>
          <w:numId w:val="5"/>
        </w:numPr>
        <w:rPr>
          <w:rFonts w:ascii="Comic Sans MS" w:hAnsi="Comic Sans MS"/>
          <w:sz w:val="20"/>
          <w:szCs w:val="20"/>
        </w:rPr>
      </w:pPr>
      <w:r>
        <w:rPr>
          <w:rFonts w:ascii="Comic Sans MS" w:hAnsi="Comic Sans MS"/>
          <w:sz w:val="20"/>
          <w:szCs w:val="20"/>
        </w:rPr>
        <w:t>Your employer (supervisor) will need to complete the Student Employment Assignment Form (SEAF) Part I and submit the form to the Office of Student Employment to enter your employment information on the Payroll System</w:t>
      </w:r>
      <w:r w:rsidR="004E2741">
        <w:rPr>
          <w:rFonts w:ascii="Comic Sans MS" w:hAnsi="Comic Sans MS"/>
          <w:sz w:val="20"/>
          <w:szCs w:val="20"/>
        </w:rPr>
        <w:t xml:space="preserve">. They will also need to submit the </w:t>
      </w:r>
      <w:r w:rsidRPr="004E2741">
        <w:rPr>
          <w:rFonts w:ascii="Comic Sans MS" w:hAnsi="Comic Sans MS"/>
          <w:sz w:val="20"/>
          <w:szCs w:val="20"/>
        </w:rPr>
        <w:t>Drug-Free Form (</w:t>
      </w:r>
      <w:r w:rsidR="004E2741">
        <w:rPr>
          <w:rFonts w:ascii="Comic Sans MS" w:hAnsi="Comic Sans MS"/>
          <w:sz w:val="20"/>
          <w:szCs w:val="20"/>
        </w:rPr>
        <w:t xml:space="preserve">for </w:t>
      </w:r>
      <w:r w:rsidRPr="004E2741">
        <w:rPr>
          <w:rFonts w:ascii="Comic Sans MS" w:hAnsi="Comic Sans MS"/>
          <w:sz w:val="20"/>
          <w:szCs w:val="20"/>
        </w:rPr>
        <w:t xml:space="preserve">Graduate Students </w:t>
      </w:r>
      <w:r w:rsidR="004E2741">
        <w:rPr>
          <w:rFonts w:ascii="Comic Sans MS" w:hAnsi="Comic Sans MS"/>
          <w:sz w:val="20"/>
          <w:szCs w:val="20"/>
        </w:rPr>
        <w:t>o</w:t>
      </w:r>
      <w:r w:rsidRPr="004E2741">
        <w:rPr>
          <w:rFonts w:ascii="Comic Sans MS" w:hAnsi="Comic Sans MS"/>
          <w:sz w:val="20"/>
          <w:szCs w:val="20"/>
        </w:rPr>
        <w:t>nly)</w:t>
      </w:r>
    </w:p>
    <w:p w14:paraId="1C64BF52" w14:textId="400401E3" w:rsidR="006657BA" w:rsidRDefault="00F84000" w:rsidP="006657BA">
      <w:pPr>
        <w:rPr>
          <w:rFonts w:ascii="Comic Sans MS" w:hAnsi="Comic Sans MS"/>
          <w:b/>
          <w:sz w:val="20"/>
          <w:szCs w:val="20"/>
        </w:rPr>
      </w:pPr>
      <w:r w:rsidRPr="00F84000">
        <w:rPr>
          <w:rFonts w:ascii="Comic Sans MS" w:hAnsi="Comic Sans MS"/>
          <w:b/>
          <w:sz w:val="20"/>
          <w:szCs w:val="20"/>
        </w:rPr>
        <w:lastRenderedPageBreak/>
        <w:t>Complete</w:t>
      </w:r>
      <w:r>
        <w:rPr>
          <w:rFonts w:ascii="Comic Sans MS" w:hAnsi="Comic Sans MS"/>
          <w:b/>
          <w:sz w:val="20"/>
          <w:szCs w:val="20"/>
        </w:rPr>
        <w:t xml:space="preserve"> the Foreign National Information Form</w:t>
      </w:r>
      <w:r w:rsidR="006657BA">
        <w:rPr>
          <w:rFonts w:ascii="Comic Sans MS" w:hAnsi="Comic Sans MS"/>
          <w:b/>
          <w:sz w:val="20"/>
          <w:szCs w:val="20"/>
        </w:rPr>
        <w:t>:</w:t>
      </w:r>
    </w:p>
    <w:p w14:paraId="600C6EB9" w14:textId="68761FAD" w:rsidR="006657BA" w:rsidRDefault="006657BA" w:rsidP="006657BA">
      <w:pPr>
        <w:pStyle w:val="ListParagraph"/>
        <w:numPr>
          <w:ilvl w:val="0"/>
          <w:numId w:val="11"/>
        </w:numPr>
        <w:rPr>
          <w:rFonts w:ascii="Comic Sans MS" w:hAnsi="Comic Sans MS"/>
          <w:sz w:val="20"/>
          <w:szCs w:val="20"/>
        </w:rPr>
      </w:pPr>
      <w:r w:rsidRPr="006657BA">
        <w:rPr>
          <w:rFonts w:ascii="Comic Sans MS" w:hAnsi="Comic Sans MS"/>
          <w:sz w:val="20"/>
          <w:szCs w:val="20"/>
        </w:rPr>
        <w:t>Once your job assignment has been</w:t>
      </w:r>
      <w:r>
        <w:rPr>
          <w:rFonts w:ascii="Comic Sans MS" w:hAnsi="Comic Sans MS"/>
          <w:sz w:val="20"/>
          <w:szCs w:val="20"/>
        </w:rPr>
        <w:t xml:space="preserve"> processed by Student Employment and your have received an email confirmation that your assignment has been processed (SEAF - Part II), please contact the Payroll Office at 305-284-3664 to complete the Foreign National Information form (tax form). </w:t>
      </w:r>
      <w:r w:rsidR="00EE09D5">
        <w:rPr>
          <w:rFonts w:ascii="Comic Sans MS" w:hAnsi="Comic Sans MS"/>
          <w:sz w:val="20"/>
          <w:szCs w:val="20"/>
        </w:rPr>
        <w:t xml:space="preserve">Take the </w:t>
      </w:r>
      <w:r>
        <w:rPr>
          <w:rFonts w:ascii="Comic Sans MS" w:hAnsi="Comic Sans MS"/>
          <w:sz w:val="20"/>
          <w:szCs w:val="20"/>
        </w:rPr>
        <w:t xml:space="preserve">following documents </w:t>
      </w:r>
      <w:r w:rsidR="00EE09D5">
        <w:rPr>
          <w:rFonts w:ascii="Comic Sans MS" w:hAnsi="Comic Sans MS"/>
          <w:sz w:val="20"/>
          <w:szCs w:val="20"/>
        </w:rPr>
        <w:t>with you</w:t>
      </w:r>
      <w:r>
        <w:rPr>
          <w:rFonts w:ascii="Comic Sans MS" w:hAnsi="Comic Sans MS"/>
          <w:sz w:val="20"/>
          <w:szCs w:val="20"/>
        </w:rPr>
        <w:t>:</w:t>
      </w:r>
    </w:p>
    <w:p w14:paraId="5800A96A" w14:textId="77777777" w:rsidR="006657BA" w:rsidRDefault="006657BA" w:rsidP="00EE09D5">
      <w:pPr>
        <w:pStyle w:val="ListParagraph"/>
        <w:numPr>
          <w:ilvl w:val="1"/>
          <w:numId w:val="11"/>
        </w:numPr>
        <w:ind w:left="720"/>
        <w:rPr>
          <w:rFonts w:ascii="Comic Sans MS" w:hAnsi="Comic Sans MS"/>
          <w:sz w:val="20"/>
          <w:szCs w:val="20"/>
        </w:rPr>
      </w:pPr>
      <w:r>
        <w:rPr>
          <w:rFonts w:ascii="Comic Sans MS" w:hAnsi="Comic Sans MS"/>
          <w:sz w:val="20"/>
          <w:szCs w:val="20"/>
        </w:rPr>
        <w:t>Form I-94</w:t>
      </w:r>
    </w:p>
    <w:p w14:paraId="2C702B2A" w14:textId="77777777" w:rsidR="006657BA" w:rsidRDefault="006657BA" w:rsidP="00EE09D5">
      <w:pPr>
        <w:pStyle w:val="ListParagraph"/>
        <w:numPr>
          <w:ilvl w:val="1"/>
          <w:numId w:val="11"/>
        </w:numPr>
        <w:ind w:left="720"/>
        <w:rPr>
          <w:rFonts w:ascii="Comic Sans MS" w:hAnsi="Comic Sans MS"/>
          <w:sz w:val="20"/>
          <w:szCs w:val="20"/>
        </w:rPr>
      </w:pPr>
      <w:r>
        <w:rPr>
          <w:rFonts w:ascii="Comic Sans MS" w:hAnsi="Comic Sans MS"/>
          <w:sz w:val="20"/>
          <w:szCs w:val="20"/>
        </w:rPr>
        <w:t>Form I-20 or DS-2019</w:t>
      </w:r>
    </w:p>
    <w:p w14:paraId="6634B40F" w14:textId="77777777" w:rsidR="006657BA" w:rsidRDefault="006657BA" w:rsidP="00EE09D5">
      <w:pPr>
        <w:pStyle w:val="ListParagraph"/>
        <w:numPr>
          <w:ilvl w:val="1"/>
          <w:numId w:val="11"/>
        </w:numPr>
        <w:ind w:left="720"/>
        <w:rPr>
          <w:rFonts w:ascii="Comic Sans MS" w:hAnsi="Comic Sans MS"/>
          <w:sz w:val="20"/>
          <w:szCs w:val="20"/>
        </w:rPr>
      </w:pPr>
      <w:r>
        <w:rPr>
          <w:rFonts w:ascii="Comic Sans MS" w:hAnsi="Comic Sans MS"/>
          <w:sz w:val="20"/>
          <w:szCs w:val="20"/>
        </w:rPr>
        <w:t>Passport with Visa and Expiration Date Pages</w:t>
      </w:r>
    </w:p>
    <w:p w14:paraId="0EECA06F" w14:textId="45C029AE" w:rsidR="006657BA" w:rsidRDefault="00EE09D5" w:rsidP="006657BA">
      <w:pPr>
        <w:pStyle w:val="ListParagraph"/>
        <w:numPr>
          <w:ilvl w:val="0"/>
          <w:numId w:val="11"/>
        </w:numPr>
        <w:rPr>
          <w:rFonts w:ascii="Comic Sans MS" w:hAnsi="Comic Sans MS"/>
          <w:sz w:val="20"/>
          <w:szCs w:val="20"/>
        </w:rPr>
      </w:pPr>
      <w:r>
        <w:rPr>
          <w:rFonts w:ascii="Comic Sans MS" w:hAnsi="Comic Sans MS"/>
          <w:sz w:val="20"/>
          <w:szCs w:val="20"/>
        </w:rPr>
        <w:t>If you have a g</w:t>
      </w:r>
      <w:r w:rsidR="00E97E4B">
        <w:rPr>
          <w:rFonts w:ascii="Comic Sans MS" w:hAnsi="Comic Sans MS"/>
          <w:sz w:val="20"/>
          <w:szCs w:val="20"/>
        </w:rPr>
        <w:t xml:space="preserve">raduate </w:t>
      </w:r>
      <w:r>
        <w:rPr>
          <w:rFonts w:ascii="Comic Sans MS" w:hAnsi="Comic Sans MS"/>
          <w:sz w:val="20"/>
          <w:szCs w:val="20"/>
        </w:rPr>
        <w:t>a</w:t>
      </w:r>
      <w:r w:rsidR="00E97E4B">
        <w:rPr>
          <w:rFonts w:ascii="Comic Sans MS" w:hAnsi="Comic Sans MS"/>
          <w:sz w:val="20"/>
          <w:szCs w:val="20"/>
        </w:rPr>
        <w:t>ssistantship</w:t>
      </w:r>
      <w:r>
        <w:rPr>
          <w:rFonts w:ascii="Comic Sans MS" w:hAnsi="Comic Sans MS"/>
          <w:sz w:val="20"/>
          <w:szCs w:val="20"/>
        </w:rPr>
        <w:t>, you are</w:t>
      </w:r>
      <w:r w:rsidR="00E97E4B">
        <w:rPr>
          <w:rFonts w:ascii="Comic Sans MS" w:hAnsi="Comic Sans MS"/>
          <w:sz w:val="20"/>
          <w:szCs w:val="20"/>
        </w:rPr>
        <w:t xml:space="preserve"> require</w:t>
      </w:r>
      <w:r>
        <w:rPr>
          <w:rFonts w:ascii="Comic Sans MS" w:hAnsi="Comic Sans MS"/>
          <w:sz w:val="20"/>
          <w:szCs w:val="20"/>
        </w:rPr>
        <w:t>d</w:t>
      </w:r>
      <w:r w:rsidR="00E97E4B">
        <w:rPr>
          <w:rFonts w:ascii="Comic Sans MS" w:hAnsi="Comic Sans MS"/>
          <w:sz w:val="20"/>
          <w:szCs w:val="20"/>
        </w:rPr>
        <w:t xml:space="preserve"> </w:t>
      </w:r>
      <w:r>
        <w:rPr>
          <w:rFonts w:ascii="Comic Sans MS" w:hAnsi="Comic Sans MS"/>
          <w:sz w:val="20"/>
          <w:szCs w:val="20"/>
        </w:rPr>
        <w:t>to</w:t>
      </w:r>
      <w:r w:rsidR="00E97E4B">
        <w:rPr>
          <w:rFonts w:ascii="Comic Sans MS" w:hAnsi="Comic Sans MS"/>
          <w:sz w:val="20"/>
          <w:szCs w:val="20"/>
        </w:rPr>
        <w:t xml:space="preserve"> apply for Direct Deposit. To apply for Direct Deposit, log on to </w:t>
      </w:r>
      <w:proofErr w:type="spellStart"/>
      <w:r w:rsidR="00E97E4B">
        <w:rPr>
          <w:rFonts w:ascii="Comic Sans MS" w:hAnsi="Comic Sans MS"/>
          <w:sz w:val="20"/>
          <w:szCs w:val="20"/>
        </w:rPr>
        <w:t>myUM</w:t>
      </w:r>
      <w:proofErr w:type="spellEnd"/>
      <w:r w:rsidR="00E97E4B">
        <w:rPr>
          <w:rFonts w:ascii="Comic Sans MS" w:hAnsi="Comic Sans MS"/>
          <w:sz w:val="20"/>
          <w:szCs w:val="20"/>
        </w:rPr>
        <w:t xml:space="preserve"> and click on the </w:t>
      </w:r>
      <w:r w:rsidR="00E97E4B" w:rsidRPr="00E97E4B">
        <w:rPr>
          <w:rFonts w:ascii="Comic Sans MS" w:hAnsi="Comic Sans MS"/>
          <w:b/>
          <w:sz w:val="20"/>
          <w:szCs w:val="20"/>
        </w:rPr>
        <w:t>Employee</w:t>
      </w:r>
      <w:r w:rsidR="00E97E4B">
        <w:rPr>
          <w:rFonts w:ascii="Comic Sans MS" w:hAnsi="Comic Sans MS"/>
          <w:sz w:val="20"/>
          <w:szCs w:val="20"/>
        </w:rPr>
        <w:t xml:space="preserve"> tab. Select </w:t>
      </w:r>
      <w:r w:rsidR="00E97E4B">
        <w:rPr>
          <w:rFonts w:ascii="Comic Sans MS" w:hAnsi="Comic Sans MS"/>
          <w:b/>
          <w:sz w:val="20"/>
          <w:szCs w:val="20"/>
        </w:rPr>
        <w:t xml:space="preserve">Payroll, HR &amp; Misc., </w:t>
      </w:r>
      <w:r w:rsidR="00E97E4B" w:rsidRPr="00E97E4B">
        <w:rPr>
          <w:rFonts w:ascii="Comic Sans MS" w:hAnsi="Comic Sans MS"/>
          <w:sz w:val="20"/>
          <w:szCs w:val="20"/>
        </w:rPr>
        <w:t>then click on</w:t>
      </w:r>
      <w:r w:rsidR="00E97E4B">
        <w:rPr>
          <w:rFonts w:ascii="Comic Sans MS" w:hAnsi="Comic Sans MS"/>
          <w:b/>
          <w:sz w:val="20"/>
          <w:szCs w:val="20"/>
        </w:rPr>
        <w:t xml:space="preserve"> Direct </w:t>
      </w:r>
      <w:r w:rsidR="00E97E4B" w:rsidRPr="00E97E4B">
        <w:rPr>
          <w:rFonts w:ascii="Comic Sans MS" w:hAnsi="Comic Sans MS"/>
          <w:sz w:val="20"/>
          <w:szCs w:val="20"/>
        </w:rPr>
        <w:t>Deposit listed under the Employee Information Section.</w:t>
      </w:r>
    </w:p>
    <w:p w14:paraId="0B94068A" w14:textId="77777777" w:rsidR="00EE09D5" w:rsidRPr="00EE09D5" w:rsidRDefault="00EE09D5" w:rsidP="00EE09D5">
      <w:pPr>
        <w:rPr>
          <w:rFonts w:ascii="Comic Sans MS" w:hAnsi="Comic Sans MS"/>
          <w:sz w:val="20"/>
          <w:szCs w:val="20"/>
        </w:rPr>
      </w:pPr>
    </w:p>
    <w:p w14:paraId="26D374E7" w14:textId="4958D1A0" w:rsidR="00695905" w:rsidRDefault="00F84000" w:rsidP="00E97E4B">
      <w:pPr>
        <w:rPr>
          <w:rFonts w:ascii="Comic Sans MS" w:hAnsi="Comic Sans MS"/>
          <w:b/>
          <w:sz w:val="20"/>
          <w:szCs w:val="20"/>
        </w:rPr>
      </w:pPr>
      <w:r>
        <w:rPr>
          <w:rFonts w:ascii="Comic Sans MS" w:hAnsi="Comic Sans MS"/>
          <w:b/>
          <w:sz w:val="20"/>
          <w:szCs w:val="20"/>
        </w:rPr>
        <w:t xml:space="preserve">Complete the </w:t>
      </w:r>
      <w:r w:rsidR="00695905">
        <w:rPr>
          <w:rFonts w:ascii="Comic Sans MS" w:hAnsi="Comic Sans MS"/>
          <w:b/>
          <w:sz w:val="20"/>
          <w:szCs w:val="20"/>
        </w:rPr>
        <w:t>W-4 Form – Employee’s Withholding Allowance Certificate:</w:t>
      </w:r>
    </w:p>
    <w:p w14:paraId="19388CB3" w14:textId="77777777" w:rsidR="00695905" w:rsidRDefault="00695905" w:rsidP="00F84000">
      <w:pPr>
        <w:pStyle w:val="ListParagraph"/>
        <w:numPr>
          <w:ilvl w:val="0"/>
          <w:numId w:val="13"/>
        </w:numPr>
        <w:ind w:left="360"/>
        <w:rPr>
          <w:rFonts w:ascii="Comic Sans MS" w:hAnsi="Comic Sans MS"/>
          <w:sz w:val="20"/>
          <w:szCs w:val="20"/>
        </w:rPr>
      </w:pPr>
      <w:r>
        <w:rPr>
          <w:rFonts w:ascii="Comic Sans MS" w:hAnsi="Comic Sans MS"/>
          <w:sz w:val="20"/>
          <w:szCs w:val="20"/>
        </w:rPr>
        <w:t xml:space="preserve">If this is your first time working at the University of Miami, please complete and submit a federal W-4 Form (Employee’s Withholding Allowance Certificate) to the Payroll Office. If you have already completed your W-4 but need to make changes, you can go to the </w:t>
      </w:r>
      <w:r w:rsidRPr="00695905">
        <w:rPr>
          <w:rFonts w:ascii="Comic Sans MS" w:hAnsi="Comic Sans MS"/>
          <w:b/>
          <w:sz w:val="20"/>
          <w:szCs w:val="20"/>
        </w:rPr>
        <w:t>Employee Tab</w:t>
      </w:r>
      <w:r>
        <w:rPr>
          <w:rFonts w:ascii="Comic Sans MS" w:hAnsi="Comic Sans MS"/>
          <w:sz w:val="20"/>
          <w:szCs w:val="20"/>
        </w:rPr>
        <w:t xml:space="preserve"> in </w:t>
      </w:r>
      <w:proofErr w:type="spellStart"/>
      <w:r>
        <w:rPr>
          <w:rFonts w:ascii="Comic Sans MS" w:hAnsi="Comic Sans MS"/>
          <w:sz w:val="20"/>
          <w:szCs w:val="20"/>
        </w:rPr>
        <w:t>myUM</w:t>
      </w:r>
      <w:proofErr w:type="spellEnd"/>
      <w:r>
        <w:rPr>
          <w:rFonts w:ascii="Comic Sans MS" w:hAnsi="Comic Sans MS"/>
          <w:sz w:val="20"/>
          <w:szCs w:val="20"/>
        </w:rPr>
        <w:t xml:space="preserve"> to view your W-4 Information and make changes.</w:t>
      </w:r>
    </w:p>
    <w:p w14:paraId="297A6D25" w14:textId="77777777" w:rsidR="00695905" w:rsidRDefault="00695905" w:rsidP="00F84000">
      <w:pPr>
        <w:pStyle w:val="ListParagraph"/>
        <w:ind w:left="360"/>
        <w:rPr>
          <w:rFonts w:ascii="Comic Sans MS" w:hAnsi="Comic Sans MS"/>
          <w:sz w:val="20"/>
          <w:szCs w:val="20"/>
        </w:rPr>
      </w:pPr>
    </w:p>
    <w:p w14:paraId="58B9EE2B" w14:textId="77777777" w:rsidR="00695905" w:rsidRDefault="00695905" w:rsidP="00F84000">
      <w:pPr>
        <w:ind w:left="360"/>
        <w:rPr>
          <w:rFonts w:ascii="Comic Sans MS" w:hAnsi="Comic Sans MS"/>
          <w:sz w:val="20"/>
          <w:szCs w:val="20"/>
        </w:rPr>
      </w:pPr>
      <w:r>
        <w:rPr>
          <w:rFonts w:ascii="Comic Sans MS" w:hAnsi="Comic Sans MS"/>
          <w:sz w:val="20"/>
          <w:szCs w:val="20"/>
        </w:rPr>
        <w:t>Federal Withholding tax may be applied to your earnings regardless of credits, degree status, or hours worked. It all depends on the information you submit on the W-4.</w:t>
      </w:r>
    </w:p>
    <w:p w14:paraId="6FF2DDA1" w14:textId="77777777" w:rsidR="00695905" w:rsidRDefault="00695905" w:rsidP="00F84000">
      <w:pPr>
        <w:ind w:left="360"/>
        <w:rPr>
          <w:rFonts w:ascii="Comic Sans MS" w:hAnsi="Comic Sans MS"/>
          <w:sz w:val="20"/>
          <w:szCs w:val="20"/>
        </w:rPr>
      </w:pPr>
    </w:p>
    <w:p w14:paraId="532D6CE9" w14:textId="77777777" w:rsidR="00695905" w:rsidRDefault="00695905" w:rsidP="00F84000">
      <w:pPr>
        <w:ind w:left="360"/>
        <w:rPr>
          <w:rFonts w:ascii="Comic Sans MS" w:hAnsi="Comic Sans MS"/>
          <w:sz w:val="20"/>
          <w:szCs w:val="20"/>
        </w:rPr>
      </w:pPr>
      <w:r>
        <w:rPr>
          <w:rFonts w:ascii="Comic Sans MS" w:hAnsi="Comic Sans MS"/>
          <w:sz w:val="20"/>
          <w:szCs w:val="20"/>
        </w:rPr>
        <w:t>If you are enrolled in school at least part-time in a degree seeking program and financially registered, your wages will not be subject to Social Security taxes or benefits. Students who are not enrolled at least part-time, are not financially registered, or are not actively pursuing a degree will have Social Security taxes deducted from their pay. If you work in the summer and are not enrolled, your earnings are taxable.</w:t>
      </w:r>
    </w:p>
    <w:p w14:paraId="10B81791" w14:textId="77777777" w:rsidR="00695905" w:rsidRDefault="00695905" w:rsidP="00F84000">
      <w:pPr>
        <w:ind w:left="360"/>
        <w:rPr>
          <w:rFonts w:ascii="Comic Sans MS" w:hAnsi="Comic Sans MS"/>
          <w:sz w:val="20"/>
          <w:szCs w:val="20"/>
        </w:rPr>
      </w:pPr>
    </w:p>
    <w:p w14:paraId="016CBEE4" w14:textId="77777777" w:rsidR="00695905" w:rsidRDefault="00695905" w:rsidP="00F84000">
      <w:pPr>
        <w:ind w:left="360"/>
        <w:rPr>
          <w:rFonts w:ascii="Comic Sans MS" w:hAnsi="Comic Sans MS"/>
          <w:sz w:val="20"/>
          <w:szCs w:val="20"/>
        </w:rPr>
      </w:pPr>
      <w:r>
        <w:rPr>
          <w:rFonts w:ascii="Comic Sans MS" w:hAnsi="Comic Sans MS"/>
          <w:sz w:val="20"/>
          <w:szCs w:val="20"/>
        </w:rPr>
        <w:t xml:space="preserve">Everyone must complete the W-4 form, regardless of whether or not you can claim exemption from federal withholding tax. </w:t>
      </w:r>
      <w:r w:rsidRPr="00695905">
        <w:rPr>
          <w:rFonts w:ascii="Comic Sans MS" w:hAnsi="Comic Sans MS"/>
          <w:b/>
          <w:sz w:val="20"/>
          <w:szCs w:val="20"/>
        </w:rPr>
        <w:t>If you do not complete the W-4 form, the University Payroll Office will apply federal withholding tax based on “0” allowances.</w:t>
      </w:r>
      <w:r>
        <w:rPr>
          <w:rFonts w:ascii="Comic Sans MS" w:hAnsi="Comic Sans MS"/>
          <w:sz w:val="20"/>
          <w:szCs w:val="20"/>
        </w:rPr>
        <w:t xml:space="preserve"> For more information on tax liability and completion of the W-4, call Payroll/Disbursements at (305) 284-3664.</w:t>
      </w:r>
    </w:p>
    <w:p w14:paraId="660AFCD0" w14:textId="77777777" w:rsidR="00F84000" w:rsidRDefault="00F84000" w:rsidP="00695905">
      <w:pPr>
        <w:ind w:left="720"/>
        <w:rPr>
          <w:rFonts w:ascii="Comic Sans MS" w:hAnsi="Comic Sans MS"/>
          <w:sz w:val="20"/>
          <w:szCs w:val="20"/>
        </w:rPr>
      </w:pPr>
    </w:p>
    <w:p w14:paraId="43E3E08F" w14:textId="3CD079A4" w:rsidR="00AE3E21" w:rsidRDefault="00F84000" w:rsidP="00AE3E21">
      <w:pPr>
        <w:rPr>
          <w:rFonts w:ascii="Comic Sans MS" w:hAnsi="Comic Sans MS"/>
          <w:b/>
          <w:sz w:val="20"/>
          <w:szCs w:val="20"/>
        </w:rPr>
      </w:pPr>
      <w:r>
        <w:rPr>
          <w:rFonts w:ascii="Comic Sans MS" w:hAnsi="Comic Sans MS"/>
          <w:b/>
          <w:sz w:val="20"/>
          <w:szCs w:val="20"/>
        </w:rPr>
        <w:t xml:space="preserve">Some Notes on </w:t>
      </w:r>
      <w:r w:rsidR="00AE3E21" w:rsidRPr="00AE3E21">
        <w:rPr>
          <w:rFonts w:ascii="Comic Sans MS" w:hAnsi="Comic Sans MS"/>
          <w:b/>
          <w:sz w:val="20"/>
          <w:szCs w:val="20"/>
        </w:rPr>
        <w:t>TA/GA/RA Health Insurance Credit:</w:t>
      </w:r>
    </w:p>
    <w:p w14:paraId="4981506F" w14:textId="76F3A07F" w:rsidR="00F84000" w:rsidRDefault="00AE3E21" w:rsidP="00F84000">
      <w:pPr>
        <w:pStyle w:val="ListParagraph"/>
        <w:numPr>
          <w:ilvl w:val="0"/>
          <w:numId w:val="13"/>
        </w:numPr>
        <w:ind w:left="360"/>
        <w:rPr>
          <w:rFonts w:ascii="Comic Sans MS" w:hAnsi="Comic Sans MS"/>
          <w:b/>
          <w:sz w:val="20"/>
          <w:szCs w:val="20"/>
        </w:rPr>
      </w:pPr>
      <w:r w:rsidRPr="00AE3E21">
        <w:rPr>
          <w:rFonts w:ascii="Comic Sans MS" w:hAnsi="Comic Sans MS"/>
          <w:sz w:val="20"/>
          <w:szCs w:val="20"/>
        </w:rPr>
        <w:t xml:space="preserve">Eligible Coral Gables campus graduate students </w:t>
      </w:r>
      <w:r>
        <w:rPr>
          <w:rFonts w:ascii="Comic Sans MS" w:hAnsi="Comic Sans MS"/>
          <w:sz w:val="20"/>
          <w:szCs w:val="20"/>
        </w:rPr>
        <w:t xml:space="preserve">(TA’s, GA’s, RA’s, Fellows, and Trainees who are enrolled in Ph.D., D.M.A., and M.F.A. programs) are eligible for an 80% credit towards the annual cost of the Student Health insurance plan. Students are eligible for 80% of the cost as long as they have a payroll assignment. If </w:t>
      </w:r>
      <w:r w:rsidR="00F84000">
        <w:rPr>
          <w:rFonts w:ascii="Comic Sans MS" w:hAnsi="Comic Sans MS"/>
          <w:sz w:val="20"/>
          <w:szCs w:val="20"/>
        </w:rPr>
        <w:t>you</w:t>
      </w:r>
      <w:r>
        <w:rPr>
          <w:rFonts w:ascii="Comic Sans MS" w:hAnsi="Comic Sans MS"/>
          <w:sz w:val="20"/>
          <w:szCs w:val="20"/>
        </w:rPr>
        <w:t xml:space="preserve"> graduate during the fall semester, it is your responsibility to notify the Student Health Service when you are leaving the University. </w:t>
      </w:r>
      <w:r w:rsidRPr="00AE3E21">
        <w:rPr>
          <w:rFonts w:ascii="Comic Sans MS" w:hAnsi="Comic Sans MS"/>
          <w:b/>
          <w:sz w:val="20"/>
          <w:szCs w:val="20"/>
        </w:rPr>
        <w:t>Failure to contact the Student Health Service will result in either pro-rated coverage or termination.</w:t>
      </w:r>
    </w:p>
    <w:p w14:paraId="6005DDB1" w14:textId="77777777" w:rsidR="00F84000" w:rsidRPr="00F84000" w:rsidRDefault="00F84000" w:rsidP="00F84000">
      <w:pPr>
        <w:rPr>
          <w:rFonts w:ascii="Comic Sans MS" w:hAnsi="Comic Sans MS"/>
          <w:b/>
          <w:sz w:val="20"/>
          <w:szCs w:val="20"/>
        </w:rPr>
      </w:pPr>
    </w:p>
    <w:p w14:paraId="35C1C10C" w14:textId="77777777" w:rsidR="00AE3E21" w:rsidRPr="00F84000" w:rsidRDefault="00AE3E21" w:rsidP="00F84000">
      <w:pPr>
        <w:pStyle w:val="ListParagraph"/>
        <w:numPr>
          <w:ilvl w:val="0"/>
          <w:numId w:val="13"/>
        </w:numPr>
        <w:ind w:left="360"/>
        <w:rPr>
          <w:rFonts w:ascii="Comic Sans MS" w:hAnsi="Comic Sans MS"/>
          <w:b/>
          <w:sz w:val="20"/>
          <w:szCs w:val="20"/>
        </w:rPr>
      </w:pPr>
      <w:r>
        <w:rPr>
          <w:rFonts w:ascii="Comic Sans MS" w:hAnsi="Comic Sans MS"/>
          <w:b/>
          <w:sz w:val="20"/>
          <w:szCs w:val="20"/>
        </w:rPr>
        <w:t xml:space="preserve">Do Not Waive the Health Insurance charge </w:t>
      </w:r>
      <w:r w:rsidRPr="00AE3E21">
        <w:rPr>
          <w:rFonts w:ascii="Comic Sans MS" w:hAnsi="Comic Sans MS"/>
          <w:sz w:val="20"/>
          <w:szCs w:val="20"/>
        </w:rPr>
        <w:t>i</w:t>
      </w:r>
      <w:r>
        <w:rPr>
          <w:rFonts w:ascii="Comic Sans MS" w:hAnsi="Comic Sans MS"/>
          <w:sz w:val="20"/>
          <w:szCs w:val="20"/>
        </w:rPr>
        <w:t xml:space="preserve">f you want to take advantage of this opportunity. Only students with comparable insurance coverage who do not want to enroll in the University Insurance should waive the insurance charge. If your insurance charge has been waived, or if you have requested coverage for only one semester, you cannot take advantage of the insurance credit. </w:t>
      </w:r>
    </w:p>
    <w:p w14:paraId="13431499" w14:textId="77777777" w:rsidR="00F84000" w:rsidRPr="00F84000" w:rsidRDefault="00F84000" w:rsidP="00F84000">
      <w:pPr>
        <w:rPr>
          <w:rFonts w:ascii="Comic Sans MS" w:hAnsi="Comic Sans MS"/>
          <w:b/>
          <w:sz w:val="20"/>
          <w:szCs w:val="20"/>
        </w:rPr>
      </w:pPr>
    </w:p>
    <w:p w14:paraId="6517C332" w14:textId="7B612989" w:rsidR="005A3CBC" w:rsidRPr="00F84000" w:rsidRDefault="005A3CBC" w:rsidP="00F84000">
      <w:pPr>
        <w:pStyle w:val="ListParagraph"/>
        <w:numPr>
          <w:ilvl w:val="0"/>
          <w:numId w:val="13"/>
        </w:numPr>
        <w:ind w:left="360"/>
        <w:rPr>
          <w:rFonts w:ascii="Comic Sans MS" w:hAnsi="Comic Sans MS"/>
          <w:b/>
          <w:sz w:val="20"/>
          <w:szCs w:val="20"/>
        </w:rPr>
      </w:pPr>
      <w:r>
        <w:rPr>
          <w:rFonts w:ascii="Comic Sans MS" w:hAnsi="Comic Sans MS"/>
          <w:b/>
          <w:sz w:val="20"/>
          <w:szCs w:val="20"/>
        </w:rPr>
        <w:t xml:space="preserve">Select Payroll Option Under Employee tab, on </w:t>
      </w:r>
      <w:proofErr w:type="spellStart"/>
      <w:r>
        <w:rPr>
          <w:rFonts w:ascii="Comic Sans MS" w:hAnsi="Comic Sans MS"/>
          <w:b/>
          <w:sz w:val="20"/>
          <w:szCs w:val="20"/>
        </w:rPr>
        <w:t>myUM</w:t>
      </w:r>
      <w:proofErr w:type="spellEnd"/>
      <w:r>
        <w:rPr>
          <w:rFonts w:ascii="Comic Sans MS" w:hAnsi="Comic Sans MS"/>
          <w:b/>
          <w:sz w:val="20"/>
          <w:szCs w:val="20"/>
        </w:rPr>
        <w:t xml:space="preserve">. </w:t>
      </w:r>
      <w:r>
        <w:rPr>
          <w:rFonts w:ascii="Comic Sans MS" w:hAnsi="Comic Sans MS"/>
          <w:sz w:val="20"/>
          <w:szCs w:val="20"/>
        </w:rPr>
        <w:t>To take advantage o</w:t>
      </w:r>
      <w:r w:rsidR="00F84000">
        <w:rPr>
          <w:rFonts w:ascii="Comic Sans MS" w:hAnsi="Comic Sans MS"/>
          <w:sz w:val="20"/>
          <w:szCs w:val="20"/>
        </w:rPr>
        <w:t>f</w:t>
      </w:r>
      <w:r>
        <w:rPr>
          <w:rFonts w:ascii="Comic Sans MS" w:hAnsi="Comic Sans MS"/>
          <w:sz w:val="20"/>
          <w:szCs w:val="20"/>
        </w:rPr>
        <w:t xml:space="preserve"> this credit, select the payroll deduction option under the employee tab on </w:t>
      </w:r>
      <w:proofErr w:type="spellStart"/>
      <w:r>
        <w:rPr>
          <w:rFonts w:ascii="Comic Sans MS" w:hAnsi="Comic Sans MS"/>
          <w:sz w:val="20"/>
          <w:szCs w:val="20"/>
        </w:rPr>
        <w:t>myUM</w:t>
      </w:r>
      <w:proofErr w:type="spellEnd"/>
      <w:r>
        <w:rPr>
          <w:rFonts w:ascii="Comic Sans MS" w:hAnsi="Comic Sans MS"/>
          <w:sz w:val="20"/>
          <w:szCs w:val="20"/>
        </w:rPr>
        <w:t xml:space="preserve"> (</w:t>
      </w:r>
      <w:hyperlink r:id="rId13" w:history="1">
        <w:r w:rsidRPr="004D6626">
          <w:rPr>
            <w:rStyle w:val="Hyperlink"/>
            <w:rFonts w:ascii="Comic Sans MS" w:hAnsi="Comic Sans MS"/>
            <w:sz w:val="20"/>
            <w:szCs w:val="20"/>
          </w:rPr>
          <w:t>www.miami.edu/myUM</w:t>
        </w:r>
      </w:hyperlink>
      <w:r>
        <w:rPr>
          <w:rFonts w:ascii="Comic Sans MS" w:hAnsi="Comic Sans MS"/>
          <w:sz w:val="20"/>
          <w:szCs w:val="20"/>
        </w:rPr>
        <w:t xml:space="preserve">). If the payroll deduction option does not appear on your </w:t>
      </w:r>
      <w:proofErr w:type="spellStart"/>
      <w:r>
        <w:rPr>
          <w:rFonts w:ascii="Comic Sans MS" w:hAnsi="Comic Sans MS"/>
          <w:sz w:val="20"/>
          <w:szCs w:val="20"/>
        </w:rPr>
        <w:t>myUM</w:t>
      </w:r>
      <w:proofErr w:type="spellEnd"/>
      <w:r>
        <w:rPr>
          <w:rFonts w:ascii="Comic Sans MS" w:hAnsi="Comic Sans MS"/>
          <w:sz w:val="20"/>
          <w:szCs w:val="20"/>
        </w:rPr>
        <w:t xml:space="preserve"> screen, please contact your academic department to verify the status of your assignment. Although the deadline to waive the insurance charge is July 25</w:t>
      </w:r>
      <w:r w:rsidRPr="005A3CBC">
        <w:rPr>
          <w:rFonts w:ascii="Comic Sans MS" w:hAnsi="Comic Sans MS"/>
          <w:sz w:val="20"/>
          <w:szCs w:val="20"/>
          <w:vertAlign w:val="superscript"/>
        </w:rPr>
        <w:t>th</w:t>
      </w:r>
      <w:r>
        <w:rPr>
          <w:rFonts w:ascii="Comic Sans MS" w:hAnsi="Comic Sans MS"/>
          <w:sz w:val="20"/>
          <w:szCs w:val="20"/>
        </w:rPr>
        <w:t>, the deadline to sign up for payroll deduction is October 1</w:t>
      </w:r>
      <w:r w:rsidRPr="005A3CBC">
        <w:rPr>
          <w:rFonts w:ascii="Comic Sans MS" w:hAnsi="Comic Sans MS"/>
          <w:sz w:val="20"/>
          <w:szCs w:val="20"/>
          <w:vertAlign w:val="superscript"/>
        </w:rPr>
        <w:t>st</w:t>
      </w:r>
      <w:r>
        <w:rPr>
          <w:rFonts w:ascii="Comic Sans MS" w:hAnsi="Comic Sans MS"/>
          <w:sz w:val="20"/>
          <w:szCs w:val="20"/>
        </w:rPr>
        <w:t>. If your graduate student assignment is delayed, you have until October 1</w:t>
      </w:r>
      <w:r w:rsidRPr="005A3CBC">
        <w:rPr>
          <w:rFonts w:ascii="Comic Sans MS" w:hAnsi="Comic Sans MS"/>
          <w:sz w:val="20"/>
          <w:szCs w:val="20"/>
          <w:vertAlign w:val="superscript"/>
        </w:rPr>
        <w:t>st</w:t>
      </w:r>
      <w:r>
        <w:rPr>
          <w:rFonts w:ascii="Comic Sans MS" w:hAnsi="Comic Sans MS"/>
          <w:sz w:val="20"/>
          <w:szCs w:val="20"/>
        </w:rPr>
        <w:t xml:space="preserve"> to sign up for payroll deduction, and thereby take advantage of the insurance credit.</w:t>
      </w:r>
    </w:p>
    <w:p w14:paraId="1710C534" w14:textId="77777777" w:rsidR="00F84000" w:rsidRPr="00F84000" w:rsidRDefault="00F84000" w:rsidP="00F84000">
      <w:pPr>
        <w:rPr>
          <w:rFonts w:ascii="Comic Sans MS" w:hAnsi="Comic Sans MS"/>
          <w:b/>
          <w:sz w:val="20"/>
          <w:szCs w:val="20"/>
        </w:rPr>
      </w:pPr>
    </w:p>
    <w:p w14:paraId="5BA84D33" w14:textId="1D5A4A4F" w:rsidR="005A3CBC" w:rsidRPr="00F84000" w:rsidRDefault="005A3CBC" w:rsidP="00F84000">
      <w:pPr>
        <w:pStyle w:val="ListParagraph"/>
        <w:numPr>
          <w:ilvl w:val="0"/>
          <w:numId w:val="13"/>
        </w:numPr>
        <w:ind w:left="360"/>
        <w:rPr>
          <w:rStyle w:val="Hyperlink"/>
          <w:rFonts w:ascii="Comic Sans MS" w:hAnsi="Comic Sans MS"/>
          <w:b/>
          <w:color w:val="auto"/>
          <w:sz w:val="20"/>
          <w:szCs w:val="20"/>
          <w:u w:val="none"/>
        </w:rPr>
      </w:pPr>
      <w:r>
        <w:rPr>
          <w:rFonts w:ascii="Comic Sans MS" w:hAnsi="Comic Sans MS"/>
          <w:b/>
          <w:sz w:val="20"/>
          <w:szCs w:val="20"/>
        </w:rPr>
        <w:lastRenderedPageBreak/>
        <w:t xml:space="preserve">Insurance Cost will be deducted from your paychecks. </w:t>
      </w:r>
      <w:r>
        <w:rPr>
          <w:rFonts w:ascii="Comic Sans MS" w:hAnsi="Comic Sans MS"/>
          <w:sz w:val="20"/>
          <w:szCs w:val="20"/>
        </w:rPr>
        <w:t>Once the payroll deduction option has been selected, the charge for the Health Insurance coverage will be removed from your student account and your portion of the Health Insurance cost will be deducted from your paychecks in 3</w:t>
      </w:r>
      <w:r w:rsidR="00C05F0D">
        <w:rPr>
          <w:rFonts w:ascii="Comic Sans MS" w:hAnsi="Comic Sans MS"/>
          <w:sz w:val="20"/>
          <w:szCs w:val="20"/>
        </w:rPr>
        <w:t xml:space="preserve"> equal installments starting at the end of October</w:t>
      </w:r>
      <w:r w:rsidR="00F84000">
        <w:rPr>
          <w:rFonts w:ascii="Comic Sans MS" w:hAnsi="Comic Sans MS"/>
          <w:sz w:val="20"/>
          <w:szCs w:val="20"/>
        </w:rPr>
        <w:t>,</w:t>
      </w:r>
      <w:r w:rsidR="00C05F0D">
        <w:rPr>
          <w:rFonts w:ascii="Comic Sans MS" w:hAnsi="Comic Sans MS"/>
          <w:sz w:val="20"/>
          <w:szCs w:val="20"/>
        </w:rPr>
        <w:t xml:space="preserve"> $153.74 per month for 3 months (October 2014 through December 2014). Although your portion of the annual insurance cost will be deducted in 3 equal installments from October-December, the insurance coverage period is from August 15, 2014 to August 14, 2015. Additional information is available at </w:t>
      </w:r>
      <w:hyperlink r:id="rId14" w:history="1">
        <w:r w:rsidR="00C05F0D" w:rsidRPr="004D6626">
          <w:rPr>
            <w:rStyle w:val="Hyperlink"/>
            <w:rFonts w:ascii="Comic Sans MS" w:hAnsi="Comic Sans MS"/>
            <w:sz w:val="20"/>
            <w:szCs w:val="20"/>
          </w:rPr>
          <w:t>http://www.miami.edu/sa/index.php/student_health_center/insurance_information/</w:t>
        </w:r>
      </w:hyperlink>
    </w:p>
    <w:p w14:paraId="790A6031" w14:textId="77777777" w:rsidR="00F84000" w:rsidRPr="00F84000" w:rsidRDefault="00F84000" w:rsidP="00F84000">
      <w:pPr>
        <w:rPr>
          <w:rFonts w:ascii="Comic Sans MS" w:hAnsi="Comic Sans MS"/>
          <w:b/>
          <w:sz w:val="20"/>
          <w:szCs w:val="20"/>
        </w:rPr>
      </w:pPr>
    </w:p>
    <w:p w14:paraId="62A676EA" w14:textId="77777777" w:rsidR="005A3CBC" w:rsidRDefault="00C05F0D" w:rsidP="00F84000">
      <w:pPr>
        <w:pStyle w:val="ListParagraph"/>
        <w:numPr>
          <w:ilvl w:val="0"/>
          <w:numId w:val="13"/>
        </w:numPr>
        <w:ind w:left="360"/>
        <w:rPr>
          <w:rFonts w:ascii="Comic Sans MS" w:hAnsi="Comic Sans MS"/>
          <w:b/>
          <w:sz w:val="20"/>
          <w:szCs w:val="20"/>
        </w:rPr>
      </w:pPr>
      <w:r>
        <w:rPr>
          <w:rFonts w:ascii="Comic Sans MS" w:hAnsi="Comic Sans MS"/>
          <w:b/>
          <w:sz w:val="20"/>
          <w:szCs w:val="20"/>
        </w:rPr>
        <w:t xml:space="preserve">The School of Communication will offer a 20% credit for University Health insurance, for the portion not covered by the University. </w:t>
      </w:r>
    </w:p>
    <w:p w14:paraId="496312B4" w14:textId="77777777" w:rsidR="00F84000" w:rsidRPr="00F84000" w:rsidRDefault="00F84000" w:rsidP="00F84000">
      <w:pPr>
        <w:rPr>
          <w:rFonts w:ascii="Comic Sans MS" w:hAnsi="Comic Sans MS"/>
          <w:b/>
          <w:sz w:val="20"/>
          <w:szCs w:val="20"/>
        </w:rPr>
      </w:pPr>
    </w:p>
    <w:p w14:paraId="272CE399" w14:textId="77777777" w:rsidR="00E97E4B" w:rsidRDefault="00E97E4B" w:rsidP="00E97E4B">
      <w:pPr>
        <w:rPr>
          <w:rFonts w:ascii="Comic Sans MS" w:hAnsi="Comic Sans MS"/>
          <w:b/>
          <w:sz w:val="20"/>
          <w:szCs w:val="20"/>
        </w:rPr>
      </w:pPr>
      <w:r w:rsidRPr="00E97E4B">
        <w:rPr>
          <w:rFonts w:ascii="Comic Sans MS" w:hAnsi="Comic Sans MS"/>
          <w:b/>
          <w:sz w:val="20"/>
          <w:szCs w:val="20"/>
        </w:rPr>
        <w:t>Contact Information:</w:t>
      </w:r>
    </w:p>
    <w:p w14:paraId="00243057" w14:textId="77777777" w:rsidR="00E97E4B" w:rsidRDefault="00E97E4B" w:rsidP="00F84000">
      <w:pPr>
        <w:pStyle w:val="ListParagraph"/>
        <w:numPr>
          <w:ilvl w:val="0"/>
          <w:numId w:val="12"/>
        </w:numPr>
        <w:ind w:left="360"/>
        <w:rPr>
          <w:rFonts w:ascii="Comic Sans MS" w:hAnsi="Comic Sans MS"/>
          <w:sz w:val="20"/>
          <w:szCs w:val="20"/>
        </w:rPr>
      </w:pPr>
      <w:r>
        <w:rPr>
          <w:rFonts w:ascii="Comic Sans MS" w:hAnsi="Comic Sans MS"/>
          <w:sz w:val="20"/>
          <w:szCs w:val="20"/>
        </w:rPr>
        <w:t>Office of Student Employment (OSE)</w:t>
      </w:r>
    </w:p>
    <w:p w14:paraId="075F1F39" w14:textId="77777777" w:rsidR="00E97E4B" w:rsidRDefault="00E97E4B" w:rsidP="00F84000">
      <w:pPr>
        <w:ind w:left="360"/>
        <w:rPr>
          <w:rFonts w:ascii="Comic Sans MS" w:hAnsi="Comic Sans MS"/>
          <w:sz w:val="20"/>
          <w:szCs w:val="20"/>
        </w:rPr>
      </w:pPr>
      <w:r>
        <w:rPr>
          <w:rFonts w:ascii="Comic Sans MS" w:hAnsi="Comic Sans MS"/>
          <w:sz w:val="20"/>
          <w:szCs w:val="20"/>
        </w:rPr>
        <w:t>Phone: 305-284-6641</w:t>
      </w:r>
    </w:p>
    <w:p w14:paraId="673D883A" w14:textId="77777777" w:rsidR="00E97E4B" w:rsidRDefault="00E97E4B" w:rsidP="00F84000">
      <w:pPr>
        <w:ind w:left="360"/>
        <w:rPr>
          <w:rFonts w:ascii="Comic Sans MS" w:hAnsi="Comic Sans MS"/>
          <w:sz w:val="20"/>
          <w:szCs w:val="20"/>
        </w:rPr>
      </w:pPr>
      <w:r>
        <w:rPr>
          <w:rFonts w:ascii="Comic Sans MS" w:hAnsi="Comic Sans MS"/>
          <w:sz w:val="20"/>
          <w:szCs w:val="20"/>
        </w:rPr>
        <w:t>Address: 1204 Dickinson Drive, Rhodes House, Building 37-K, Coral Gables, Florida 33124</w:t>
      </w:r>
    </w:p>
    <w:p w14:paraId="3E9FFBF7" w14:textId="77777777" w:rsidR="00E97E4B" w:rsidRDefault="00E97E4B" w:rsidP="00F84000">
      <w:pPr>
        <w:pStyle w:val="ListParagraph"/>
        <w:numPr>
          <w:ilvl w:val="0"/>
          <w:numId w:val="12"/>
        </w:numPr>
        <w:ind w:left="360"/>
        <w:rPr>
          <w:rFonts w:ascii="Comic Sans MS" w:hAnsi="Comic Sans MS"/>
          <w:sz w:val="20"/>
          <w:szCs w:val="20"/>
        </w:rPr>
      </w:pPr>
      <w:r>
        <w:rPr>
          <w:rFonts w:ascii="Comic Sans MS" w:hAnsi="Comic Sans MS"/>
          <w:sz w:val="20"/>
          <w:szCs w:val="20"/>
        </w:rPr>
        <w:t>International Student and Scholar Services (ISSS)</w:t>
      </w:r>
    </w:p>
    <w:p w14:paraId="1A921AA9" w14:textId="77777777" w:rsidR="00E97E4B" w:rsidRDefault="00E97E4B" w:rsidP="00F84000">
      <w:pPr>
        <w:ind w:left="360"/>
        <w:rPr>
          <w:rFonts w:ascii="Comic Sans MS" w:hAnsi="Comic Sans MS"/>
          <w:sz w:val="20"/>
          <w:szCs w:val="20"/>
        </w:rPr>
      </w:pPr>
      <w:r>
        <w:rPr>
          <w:rFonts w:ascii="Comic Sans MS" w:hAnsi="Comic Sans MS"/>
          <w:sz w:val="20"/>
          <w:szCs w:val="20"/>
        </w:rPr>
        <w:t>Phone: 305-284-2928</w:t>
      </w:r>
    </w:p>
    <w:p w14:paraId="72157665" w14:textId="77777777" w:rsidR="00E97E4B" w:rsidRDefault="00E97E4B" w:rsidP="00F84000">
      <w:pPr>
        <w:ind w:left="360"/>
        <w:rPr>
          <w:rFonts w:ascii="Comic Sans MS" w:hAnsi="Comic Sans MS"/>
          <w:sz w:val="20"/>
          <w:szCs w:val="20"/>
        </w:rPr>
      </w:pPr>
      <w:r>
        <w:rPr>
          <w:rFonts w:ascii="Comic Sans MS" w:hAnsi="Comic Sans MS"/>
          <w:sz w:val="20"/>
          <w:szCs w:val="20"/>
        </w:rPr>
        <w:t>Address: 5600 Merrick Drive, Building 21-F, Coral Gables, Florida 33124</w:t>
      </w:r>
    </w:p>
    <w:p w14:paraId="3C6BF8F4" w14:textId="77777777" w:rsidR="00E97E4B" w:rsidRDefault="00E97E4B" w:rsidP="00F84000">
      <w:pPr>
        <w:ind w:left="360"/>
        <w:rPr>
          <w:rFonts w:ascii="Comic Sans MS" w:hAnsi="Comic Sans MS"/>
          <w:sz w:val="20"/>
          <w:szCs w:val="20"/>
        </w:rPr>
      </w:pPr>
      <w:r>
        <w:rPr>
          <w:rFonts w:ascii="Comic Sans MS" w:hAnsi="Comic Sans MS"/>
          <w:sz w:val="20"/>
          <w:szCs w:val="20"/>
        </w:rPr>
        <w:t xml:space="preserve">Email: </w:t>
      </w:r>
      <w:hyperlink r:id="rId15" w:history="1">
        <w:r w:rsidRPr="004D6626">
          <w:rPr>
            <w:rStyle w:val="Hyperlink"/>
            <w:rFonts w:ascii="Comic Sans MS" w:hAnsi="Comic Sans MS"/>
            <w:sz w:val="20"/>
            <w:szCs w:val="20"/>
          </w:rPr>
          <w:t>isss@miami.edu</w:t>
        </w:r>
      </w:hyperlink>
    </w:p>
    <w:p w14:paraId="153A70A6" w14:textId="77777777" w:rsidR="00E97E4B" w:rsidRDefault="00E97E4B" w:rsidP="00F84000">
      <w:pPr>
        <w:pStyle w:val="ListParagraph"/>
        <w:numPr>
          <w:ilvl w:val="0"/>
          <w:numId w:val="12"/>
        </w:numPr>
        <w:ind w:left="360"/>
        <w:rPr>
          <w:rFonts w:ascii="Comic Sans MS" w:hAnsi="Comic Sans MS"/>
          <w:sz w:val="20"/>
          <w:szCs w:val="20"/>
        </w:rPr>
      </w:pPr>
      <w:r>
        <w:rPr>
          <w:rFonts w:ascii="Comic Sans MS" w:hAnsi="Comic Sans MS"/>
          <w:sz w:val="20"/>
          <w:szCs w:val="20"/>
        </w:rPr>
        <w:t>Payroll Office (for questions regarding taxes)</w:t>
      </w:r>
    </w:p>
    <w:p w14:paraId="7E005922" w14:textId="77777777" w:rsidR="00E97E4B" w:rsidRDefault="00E97E4B" w:rsidP="00F84000">
      <w:pPr>
        <w:ind w:left="360"/>
        <w:rPr>
          <w:rFonts w:ascii="Comic Sans MS" w:hAnsi="Comic Sans MS"/>
          <w:sz w:val="20"/>
          <w:szCs w:val="20"/>
        </w:rPr>
      </w:pPr>
      <w:r>
        <w:rPr>
          <w:rFonts w:ascii="Comic Sans MS" w:hAnsi="Comic Sans MS"/>
          <w:sz w:val="20"/>
          <w:szCs w:val="20"/>
        </w:rPr>
        <w:t>Phone: 305-284-3664</w:t>
      </w:r>
    </w:p>
    <w:p w14:paraId="6E685C78" w14:textId="77777777" w:rsidR="00E97E4B" w:rsidRDefault="00E97E4B" w:rsidP="00F84000">
      <w:pPr>
        <w:ind w:left="360"/>
        <w:rPr>
          <w:rFonts w:ascii="Comic Sans MS" w:hAnsi="Comic Sans MS"/>
          <w:sz w:val="20"/>
          <w:szCs w:val="20"/>
        </w:rPr>
      </w:pPr>
      <w:r>
        <w:rPr>
          <w:rFonts w:ascii="Comic Sans MS" w:hAnsi="Comic Sans MS"/>
          <w:sz w:val="20"/>
          <w:szCs w:val="20"/>
        </w:rPr>
        <w:t xml:space="preserve">Address: Gables One Tower, 1320 South Dixie Highway, Suite 760, </w:t>
      </w:r>
      <w:r w:rsidR="00F832DB">
        <w:rPr>
          <w:rFonts w:ascii="Comic Sans MS" w:hAnsi="Comic Sans MS"/>
          <w:sz w:val="20"/>
          <w:szCs w:val="20"/>
        </w:rPr>
        <w:t>Coral Gables, Florida 33124-2976</w:t>
      </w:r>
    </w:p>
    <w:p w14:paraId="34B04FD2" w14:textId="77777777" w:rsidR="00F832DB" w:rsidRDefault="00F832DB" w:rsidP="00F84000">
      <w:pPr>
        <w:pStyle w:val="ListParagraph"/>
        <w:numPr>
          <w:ilvl w:val="0"/>
          <w:numId w:val="12"/>
        </w:numPr>
        <w:ind w:left="360"/>
        <w:rPr>
          <w:rFonts w:ascii="Comic Sans MS" w:hAnsi="Comic Sans MS"/>
          <w:sz w:val="20"/>
          <w:szCs w:val="20"/>
        </w:rPr>
      </w:pPr>
      <w:r>
        <w:rPr>
          <w:rFonts w:ascii="Comic Sans MS" w:hAnsi="Comic Sans MS"/>
          <w:sz w:val="20"/>
          <w:szCs w:val="20"/>
        </w:rPr>
        <w:t>Social Security Administration (SSA)</w:t>
      </w:r>
    </w:p>
    <w:p w14:paraId="6AF2F83D" w14:textId="77777777" w:rsidR="00F832DB" w:rsidRDefault="00F832DB" w:rsidP="00F84000">
      <w:pPr>
        <w:pStyle w:val="ListParagraph"/>
        <w:ind w:left="360"/>
        <w:rPr>
          <w:rFonts w:ascii="Comic Sans MS" w:hAnsi="Comic Sans MS"/>
          <w:sz w:val="20"/>
          <w:szCs w:val="20"/>
        </w:rPr>
      </w:pPr>
      <w:r>
        <w:rPr>
          <w:rFonts w:ascii="Comic Sans MS" w:hAnsi="Comic Sans MS"/>
          <w:sz w:val="20"/>
          <w:szCs w:val="20"/>
        </w:rPr>
        <w:t>Phone: 800-772-1213</w:t>
      </w:r>
    </w:p>
    <w:p w14:paraId="062A2AE8" w14:textId="77777777" w:rsidR="00F832DB" w:rsidRDefault="00F832DB" w:rsidP="00F84000">
      <w:pPr>
        <w:pStyle w:val="ListParagraph"/>
        <w:ind w:left="360"/>
        <w:rPr>
          <w:rFonts w:ascii="Comic Sans MS" w:hAnsi="Comic Sans MS"/>
          <w:sz w:val="20"/>
          <w:szCs w:val="20"/>
        </w:rPr>
      </w:pPr>
      <w:r>
        <w:rPr>
          <w:rFonts w:ascii="Comic Sans MS" w:hAnsi="Comic Sans MS"/>
          <w:sz w:val="20"/>
          <w:szCs w:val="20"/>
        </w:rPr>
        <w:t xml:space="preserve">Address: To fine a local Social Security Administration office, please visit </w:t>
      </w:r>
      <w:hyperlink r:id="rId16" w:history="1">
        <w:r w:rsidRPr="004D6626">
          <w:rPr>
            <w:rStyle w:val="Hyperlink"/>
            <w:rFonts w:ascii="Comic Sans MS" w:hAnsi="Comic Sans MS"/>
            <w:sz w:val="20"/>
            <w:szCs w:val="20"/>
          </w:rPr>
          <w:t>www.ssa.gov</w:t>
        </w:r>
      </w:hyperlink>
      <w:r>
        <w:rPr>
          <w:rFonts w:ascii="Comic Sans MS" w:hAnsi="Comic Sans MS"/>
          <w:sz w:val="20"/>
          <w:szCs w:val="20"/>
        </w:rPr>
        <w:t xml:space="preserve"> and type your zip code into the Social Security office locator.</w:t>
      </w:r>
    </w:p>
    <w:p w14:paraId="1ABCCBBE" w14:textId="77777777" w:rsidR="00F832DB" w:rsidRDefault="00F832DB" w:rsidP="00F84000">
      <w:pPr>
        <w:pStyle w:val="ListParagraph"/>
        <w:numPr>
          <w:ilvl w:val="0"/>
          <w:numId w:val="12"/>
        </w:numPr>
        <w:ind w:left="360"/>
        <w:rPr>
          <w:rFonts w:ascii="Comic Sans MS" w:hAnsi="Comic Sans MS"/>
          <w:sz w:val="20"/>
          <w:szCs w:val="20"/>
        </w:rPr>
      </w:pPr>
      <w:r>
        <w:rPr>
          <w:rFonts w:ascii="Comic Sans MS" w:hAnsi="Comic Sans MS"/>
          <w:sz w:val="20"/>
          <w:szCs w:val="20"/>
        </w:rPr>
        <w:t>Internal Revenue Service (IRS) (for questions pertaining to taxes)</w:t>
      </w:r>
    </w:p>
    <w:p w14:paraId="57E0FA1C" w14:textId="77777777" w:rsidR="00F832DB" w:rsidRDefault="00F832DB" w:rsidP="00F84000">
      <w:pPr>
        <w:ind w:left="360"/>
        <w:rPr>
          <w:rFonts w:ascii="Comic Sans MS" w:hAnsi="Comic Sans MS"/>
          <w:sz w:val="20"/>
          <w:szCs w:val="20"/>
        </w:rPr>
      </w:pPr>
      <w:r>
        <w:rPr>
          <w:rFonts w:ascii="Comic Sans MS" w:hAnsi="Comic Sans MS"/>
          <w:sz w:val="20"/>
          <w:szCs w:val="20"/>
        </w:rPr>
        <w:t>Phone: 800-829-1040</w:t>
      </w:r>
    </w:p>
    <w:p w14:paraId="6CE7E5F3" w14:textId="77777777" w:rsidR="00F832DB" w:rsidRDefault="00F832DB" w:rsidP="00F84000">
      <w:pPr>
        <w:pStyle w:val="ListParagraph"/>
        <w:numPr>
          <w:ilvl w:val="0"/>
          <w:numId w:val="12"/>
        </w:numPr>
        <w:ind w:left="360"/>
        <w:rPr>
          <w:rFonts w:ascii="Comic Sans MS" w:hAnsi="Comic Sans MS"/>
          <w:sz w:val="20"/>
          <w:szCs w:val="20"/>
        </w:rPr>
      </w:pPr>
      <w:r>
        <w:rPr>
          <w:rFonts w:ascii="Comic Sans MS" w:hAnsi="Comic Sans MS"/>
          <w:sz w:val="20"/>
          <w:szCs w:val="20"/>
        </w:rPr>
        <w:t>Office of the Registrar (for questions about student records)</w:t>
      </w:r>
    </w:p>
    <w:p w14:paraId="176D9D0E" w14:textId="77777777" w:rsidR="00F832DB" w:rsidRDefault="00F832DB" w:rsidP="00F84000">
      <w:pPr>
        <w:ind w:left="360"/>
        <w:rPr>
          <w:rFonts w:ascii="Comic Sans MS" w:hAnsi="Comic Sans MS"/>
          <w:sz w:val="20"/>
          <w:szCs w:val="20"/>
        </w:rPr>
      </w:pPr>
      <w:r>
        <w:rPr>
          <w:rFonts w:ascii="Comic Sans MS" w:hAnsi="Comic Sans MS"/>
          <w:sz w:val="20"/>
          <w:szCs w:val="20"/>
        </w:rPr>
        <w:t>Phone: 305-284-5455</w:t>
      </w:r>
    </w:p>
    <w:p w14:paraId="632EECA3" w14:textId="77777777" w:rsidR="00F832DB" w:rsidRDefault="00F832DB" w:rsidP="00F832DB">
      <w:pPr>
        <w:rPr>
          <w:rFonts w:ascii="Comic Sans MS" w:hAnsi="Comic Sans MS"/>
          <w:sz w:val="20"/>
          <w:szCs w:val="20"/>
        </w:rPr>
      </w:pPr>
    </w:p>
    <w:p w14:paraId="1A391F28" w14:textId="77777777" w:rsidR="00F832DB" w:rsidRPr="00F832DB" w:rsidRDefault="00F832DB" w:rsidP="00F832DB">
      <w:pPr>
        <w:rPr>
          <w:rFonts w:ascii="Comic Sans MS" w:hAnsi="Comic Sans MS"/>
          <w:sz w:val="20"/>
          <w:szCs w:val="20"/>
        </w:rPr>
      </w:pPr>
    </w:p>
    <w:p w14:paraId="1C6CF143" w14:textId="77777777" w:rsidR="00F832DB" w:rsidRPr="00F832DB" w:rsidRDefault="00F832DB" w:rsidP="00F832DB">
      <w:pPr>
        <w:ind w:left="720"/>
        <w:rPr>
          <w:rFonts w:ascii="Comic Sans MS" w:hAnsi="Comic Sans MS"/>
          <w:sz w:val="20"/>
          <w:szCs w:val="20"/>
        </w:rPr>
      </w:pPr>
    </w:p>
    <w:p w14:paraId="1A7065DE" w14:textId="77777777" w:rsidR="00E97E4B" w:rsidRPr="00E97E4B" w:rsidRDefault="00E97E4B" w:rsidP="00E97E4B">
      <w:pPr>
        <w:rPr>
          <w:rFonts w:ascii="Comic Sans MS" w:hAnsi="Comic Sans MS"/>
          <w:b/>
          <w:sz w:val="20"/>
          <w:szCs w:val="20"/>
        </w:rPr>
      </w:pPr>
    </w:p>
    <w:p w14:paraId="6500B6E9" w14:textId="77777777" w:rsidR="00C5241B" w:rsidRPr="00C5241B" w:rsidRDefault="00C5241B" w:rsidP="00C5241B">
      <w:pPr>
        <w:pStyle w:val="ListParagraph"/>
        <w:ind w:left="1440"/>
        <w:rPr>
          <w:rFonts w:ascii="Comic Sans MS" w:hAnsi="Comic Sans MS"/>
          <w:b/>
          <w:sz w:val="20"/>
          <w:szCs w:val="20"/>
        </w:rPr>
      </w:pPr>
    </w:p>
    <w:p w14:paraId="6775EA80" w14:textId="77777777" w:rsidR="00293DD3" w:rsidRPr="00293DD3" w:rsidRDefault="00293DD3" w:rsidP="00293DD3">
      <w:pPr>
        <w:rPr>
          <w:rFonts w:ascii="Comic Sans MS" w:hAnsi="Comic Sans MS"/>
          <w:sz w:val="20"/>
          <w:szCs w:val="20"/>
        </w:rPr>
      </w:pPr>
    </w:p>
    <w:sectPr w:rsidR="00293DD3" w:rsidRPr="00293DD3" w:rsidSect="00FC238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B244F" w14:textId="77777777" w:rsidR="00183BC8" w:rsidRDefault="00183BC8" w:rsidP="007976C5">
      <w:r>
        <w:separator/>
      </w:r>
    </w:p>
  </w:endnote>
  <w:endnote w:type="continuationSeparator" w:id="0">
    <w:p w14:paraId="20875BA4" w14:textId="77777777" w:rsidR="00183BC8" w:rsidRDefault="00183BC8" w:rsidP="0079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2F6D" w14:textId="77777777" w:rsidR="00183BC8" w:rsidRDefault="00183BC8" w:rsidP="007976C5">
      <w:r>
        <w:separator/>
      </w:r>
    </w:p>
  </w:footnote>
  <w:footnote w:type="continuationSeparator" w:id="0">
    <w:p w14:paraId="6CE6EC78" w14:textId="77777777" w:rsidR="00183BC8" w:rsidRDefault="00183BC8" w:rsidP="007976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7D9"/>
    <w:multiLevelType w:val="hybridMultilevel"/>
    <w:tmpl w:val="F384CA0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C2688"/>
    <w:multiLevelType w:val="hybridMultilevel"/>
    <w:tmpl w:val="D33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4329F"/>
    <w:multiLevelType w:val="hybridMultilevel"/>
    <w:tmpl w:val="61C6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956D7"/>
    <w:multiLevelType w:val="hybridMultilevel"/>
    <w:tmpl w:val="8F5EB0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678D5"/>
    <w:multiLevelType w:val="hybridMultilevel"/>
    <w:tmpl w:val="C7A0D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32D45"/>
    <w:multiLevelType w:val="hybridMultilevel"/>
    <w:tmpl w:val="F98C3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C600D"/>
    <w:multiLevelType w:val="hybridMultilevel"/>
    <w:tmpl w:val="26AAC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90E45"/>
    <w:multiLevelType w:val="hybridMultilevel"/>
    <w:tmpl w:val="8B8A8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D1732"/>
    <w:multiLevelType w:val="hybridMultilevel"/>
    <w:tmpl w:val="F8DCD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244C4E"/>
    <w:multiLevelType w:val="hybridMultilevel"/>
    <w:tmpl w:val="A50C36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0E65AF"/>
    <w:multiLevelType w:val="hybridMultilevel"/>
    <w:tmpl w:val="53AA29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C0C7C"/>
    <w:multiLevelType w:val="hybridMultilevel"/>
    <w:tmpl w:val="0218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FF1828"/>
    <w:multiLevelType w:val="hybridMultilevel"/>
    <w:tmpl w:val="D5CC6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720BEF"/>
    <w:multiLevelType w:val="hybridMultilevel"/>
    <w:tmpl w:val="646AD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C511F"/>
    <w:multiLevelType w:val="hybridMultilevel"/>
    <w:tmpl w:val="7BD8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D1447"/>
    <w:multiLevelType w:val="hybridMultilevel"/>
    <w:tmpl w:val="46A8F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6738BD"/>
    <w:multiLevelType w:val="hybridMultilevel"/>
    <w:tmpl w:val="E4D8AE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713231"/>
    <w:multiLevelType w:val="hybridMultilevel"/>
    <w:tmpl w:val="6D6AF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4"/>
  </w:num>
  <w:num w:numId="5">
    <w:abstractNumId w:val="17"/>
  </w:num>
  <w:num w:numId="6">
    <w:abstractNumId w:val="5"/>
  </w:num>
  <w:num w:numId="7">
    <w:abstractNumId w:val="9"/>
  </w:num>
  <w:num w:numId="8">
    <w:abstractNumId w:val="15"/>
  </w:num>
  <w:num w:numId="9">
    <w:abstractNumId w:val="16"/>
  </w:num>
  <w:num w:numId="10">
    <w:abstractNumId w:val="4"/>
  </w:num>
  <w:num w:numId="11">
    <w:abstractNumId w:val="7"/>
  </w:num>
  <w:num w:numId="12">
    <w:abstractNumId w:val="11"/>
  </w:num>
  <w:num w:numId="13">
    <w:abstractNumId w:val="13"/>
  </w:num>
  <w:num w:numId="14">
    <w:abstractNumId w:val="8"/>
  </w:num>
  <w:num w:numId="15">
    <w:abstractNumId w:val="0"/>
  </w:num>
  <w:num w:numId="16">
    <w:abstractNumId w:val="12"/>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CD"/>
    <w:rsid w:val="00060F3A"/>
    <w:rsid w:val="00074E3C"/>
    <w:rsid w:val="000769ED"/>
    <w:rsid w:val="00085AED"/>
    <w:rsid w:val="00155079"/>
    <w:rsid w:val="00183BC8"/>
    <w:rsid w:val="00236451"/>
    <w:rsid w:val="00293DD3"/>
    <w:rsid w:val="002E428A"/>
    <w:rsid w:val="00310D08"/>
    <w:rsid w:val="003E00B4"/>
    <w:rsid w:val="003E72CD"/>
    <w:rsid w:val="00426B87"/>
    <w:rsid w:val="004835CD"/>
    <w:rsid w:val="004E2741"/>
    <w:rsid w:val="004F3A95"/>
    <w:rsid w:val="005A3CBC"/>
    <w:rsid w:val="00637B01"/>
    <w:rsid w:val="006657BA"/>
    <w:rsid w:val="0067027E"/>
    <w:rsid w:val="00695905"/>
    <w:rsid w:val="006C6725"/>
    <w:rsid w:val="006D35F4"/>
    <w:rsid w:val="00742EBC"/>
    <w:rsid w:val="007976C5"/>
    <w:rsid w:val="007B7EE1"/>
    <w:rsid w:val="00873319"/>
    <w:rsid w:val="008737AE"/>
    <w:rsid w:val="00AC27BA"/>
    <w:rsid w:val="00AE3E21"/>
    <w:rsid w:val="00BC6FFA"/>
    <w:rsid w:val="00BD0EC7"/>
    <w:rsid w:val="00C05F0D"/>
    <w:rsid w:val="00C21A31"/>
    <w:rsid w:val="00C5241B"/>
    <w:rsid w:val="00C73839"/>
    <w:rsid w:val="00C91EDE"/>
    <w:rsid w:val="00D07BB1"/>
    <w:rsid w:val="00D27AF3"/>
    <w:rsid w:val="00D67A72"/>
    <w:rsid w:val="00D9493D"/>
    <w:rsid w:val="00E03D84"/>
    <w:rsid w:val="00E97E4B"/>
    <w:rsid w:val="00EE09D5"/>
    <w:rsid w:val="00F530AF"/>
    <w:rsid w:val="00F832DB"/>
    <w:rsid w:val="00F84000"/>
    <w:rsid w:val="00F96510"/>
    <w:rsid w:val="00FC238D"/>
    <w:rsid w:val="00FC29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B2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3D"/>
    <w:pPr>
      <w:ind w:left="720"/>
      <w:contextualSpacing/>
    </w:pPr>
  </w:style>
  <w:style w:type="paragraph" w:styleId="NoSpacing">
    <w:name w:val="No Spacing"/>
    <w:uiPriority w:val="1"/>
    <w:qFormat/>
    <w:rsid w:val="00D9493D"/>
  </w:style>
  <w:style w:type="character" w:styleId="Hyperlink">
    <w:name w:val="Hyperlink"/>
    <w:basedOn w:val="DefaultParagraphFont"/>
    <w:uiPriority w:val="99"/>
    <w:unhideWhenUsed/>
    <w:rsid w:val="00FC2958"/>
    <w:rPr>
      <w:color w:val="0000FF" w:themeColor="hyperlink"/>
      <w:u w:val="single"/>
    </w:rPr>
  </w:style>
  <w:style w:type="character" w:styleId="FollowedHyperlink">
    <w:name w:val="FollowedHyperlink"/>
    <w:basedOn w:val="DefaultParagraphFont"/>
    <w:uiPriority w:val="99"/>
    <w:semiHidden/>
    <w:unhideWhenUsed/>
    <w:rsid w:val="00C91EDE"/>
    <w:rPr>
      <w:color w:val="800080" w:themeColor="followedHyperlink"/>
      <w:u w:val="single"/>
    </w:rPr>
  </w:style>
  <w:style w:type="paragraph" w:styleId="BalloonText">
    <w:name w:val="Balloon Text"/>
    <w:basedOn w:val="Normal"/>
    <w:link w:val="BalloonTextChar"/>
    <w:uiPriority w:val="99"/>
    <w:semiHidden/>
    <w:unhideWhenUsed/>
    <w:rsid w:val="00C05F0D"/>
    <w:rPr>
      <w:rFonts w:ascii="Tahoma" w:hAnsi="Tahoma" w:cs="Tahoma"/>
      <w:sz w:val="16"/>
      <w:szCs w:val="16"/>
    </w:rPr>
  </w:style>
  <w:style w:type="character" w:customStyle="1" w:styleId="BalloonTextChar">
    <w:name w:val="Balloon Text Char"/>
    <w:basedOn w:val="DefaultParagraphFont"/>
    <w:link w:val="BalloonText"/>
    <w:uiPriority w:val="99"/>
    <w:semiHidden/>
    <w:rsid w:val="00C05F0D"/>
    <w:rPr>
      <w:rFonts w:ascii="Tahoma" w:hAnsi="Tahoma" w:cs="Tahoma"/>
      <w:sz w:val="16"/>
      <w:szCs w:val="16"/>
    </w:rPr>
  </w:style>
  <w:style w:type="paragraph" w:styleId="Header">
    <w:name w:val="header"/>
    <w:basedOn w:val="Normal"/>
    <w:link w:val="HeaderChar"/>
    <w:uiPriority w:val="99"/>
    <w:unhideWhenUsed/>
    <w:rsid w:val="007976C5"/>
    <w:pPr>
      <w:tabs>
        <w:tab w:val="center" w:pos="4680"/>
        <w:tab w:val="right" w:pos="9360"/>
      </w:tabs>
    </w:pPr>
  </w:style>
  <w:style w:type="character" w:customStyle="1" w:styleId="HeaderChar">
    <w:name w:val="Header Char"/>
    <w:basedOn w:val="DefaultParagraphFont"/>
    <w:link w:val="Header"/>
    <w:uiPriority w:val="99"/>
    <w:rsid w:val="007976C5"/>
  </w:style>
  <w:style w:type="paragraph" w:styleId="Footer">
    <w:name w:val="footer"/>
    <w:basedOn w:val="Normal"/>
    <w:link w:val="FooterChar"/>
    <w:uiPriority w:val="99"/>
    <w:unhideWhenUsed/>
    <w:rsid w:val="007976C5"/>
    <w:pPr>
      <w:tabs>
        <w:tab w:val="center" w:pos="4680"/>
        <w:tab w:val="right" w:pos="9360"/>
      </w:tabs>
    </w:pPr>
  </w:style>
  <w:style w:type="character" w:customStyle="1" w:styleId="FooterChar">
    <w:name w:val="Footer Char"/>
    <w:basedOn w:val="DefaultParagraphFont"/>
    <w:link w:val="Footer"/>
    <w:uiPriority w:val="99"/>
    <w:rsid w:val="007976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3D"/>
    <w:pPr>
      <w:ind w:left="720"/>
      <w:contextualSpacing/>
    </w:pPr>
  </w:style>
  <w:style w:type="paragraph" w:styleId="NoSpacing">
    <w:name w:val="No Spacing"/>
    <w:uiPriority w:val="1"/>
    <w:qFormat/>
    <w:rsid w:val="00D9493D"/>
  </w:style>
  <w:style w:type="character" w:styleId="Hyperlink">
    <w:name w:val="Hyperlink"/>
    <w:basedOn w:val="DefaultParagraphFont"/>
    <w:uiPriority w:val="99"/>
    <w:unhideWhenUsed/>
    <w:rsid w:val="00FC2958"/>
    <w:rPr>
      <w:color w:val="0000FF" w:themeColor="hyperlink"/>
      <w:u w:val="single"/>
    </w:rPr>
  </w:style>
  <w:style w:type="character" w:styleId="FollowedHyperlink">
    <w:name w:val="FollowedHyperlink"/>
    <w:basedOn w:val="DefaultParagraphFont"/>
    <w:uiPriority w:val="99"/>
    <w:semiHidden/>
    <w:unhideWhenUsed/>
    <w:rsid w:val="00C91EDE"/>
    <w:rPr>
      <w:color w:val="800080" w:themeColor="followedHyperlink"/>
      <w:u w:val="single"/>
    </w:rPr>
  </w:style>
  <w:style w:type="paragraph" w:styleId="BalloonText">
    <w:name w:val="Balloon Text"/>
    <w:basedOn w:val="Normal"/>
    <w:link w:val="BalloonTextChar"/>
    <w:uiPriority w:val="99"/>
    <w:semiHidden/>
    <w:unhideWhenUsed/>
    <w:rsid w:val="00C05F0D"/>
    <w:rPr>
      <w:rFonts w:ascii="Tahoma" w:hAnsi="Tahoma" w:cs="Tahoma"/>
      <w:sz w:val="16"/>
      <w:szCs w:val="16"/>
    </w:rPr>
  </w:style>
  <w:style w:type="character" w:customStyle="1" w:styleId="BalloonTextChar">
    <w:name w:val="Balloon Text Char"/>
    <w:basedOn w:val="DefaultParagraphFont"/>
    <w:link w:val="BalloonText"/>
    <w:uiPriority w:val="99"/>
    <w:semiHidden/>
    <w:rsid w:val="00C05F0D"/>
    <w:rPr>
      <w:rFonts w:ascii="Tahoma" w:hAnsi="Tahoma" w:cs="Tahoma"/>
      <w:sz w:val="16"/>
      <w:szCs w:val="16"/>
    </w:rPr>
  </w:style>
  <w:style w:type="paragraph" w:styleId="Header">
    <w:name w:val="header"/>
    <w:basedOn w:val="Normal"/>
    <w:link w:val="HeaderChar"/>
    <w:uiPriority w:val="99"/>
    <w:unhideWhenUsed/>
    <w:rsid w:val="007976C5"/>
    <w:pPr>
      <w:tabs>
        <w:tab w:val="center" w:pos="4680"/>
        <w:tab w:val="right" w:pos="9360"/>
      </w:tabs>
    </w:pPr>
  </w:style>
  <w:style w:type="character" w:customStyle="1" w:styleId="HeaderChar">
    <w:name w:val="Header Char"/>
    <w:basedOn w:val="DefaultParagraphFont"/>
    <w:link w:val="Header"/>
    <w:uiPriority w:val="99"/>
    <w:rsid w:val="007976C5"/>
  </w:style>
  <w:style w:type="paragraph" w:styleId="Footer">
    <w:name w:val="footer"/>
    <w:basedOn w:val="Normal"/>
    <w:link w:val="FooterChar"/>
    <w:uiPriority w:val="99"/>
    <w:unhideWhenUsed/>
    <w:rsid w:val="007976C5"/>
    <w:pPr>
      <w:tabs>
        <w:tab w:val="center" w:pos="4680"/>
        <w:tab w:val="right" w:pos="9360"/>
      </w:tabs>
    </w:pPr>
  </w:style>
  <w:style w:type="character" w:customStyle="1" w:styleId="FooterChar">
    <w:name w:val="Footer Char"/>
    <w:basedOn w:val="DefaultParagraphFont"/>
    <w:link w:val="Footer"/>
    <w:uiPriority w:val="99"/>
    <w:rsid w:val="0079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3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ami.edu/index.php/ose/student_information/on-campus_student_employment_programs/graduate_assistant_program/" TargetMode="External"/><Relationship Id="rId12" Type="http://schemas.openxmlformats.org/officeDocument/2006/relationships/hyperlink" Target="https://umshare.miami.edu/web/wda/studentemployment/IntlSTudentsEverify.pdf" TargetMode="External"/><Relationship Id="rId13" Type="http://schemas.openxmlformats.org/officeDocument/2006/relationships/hyperlink" Target="http://www.miami.edu/myUM" TargetMode="External"/><Relationship Id="rId14" Type="http://schemas.openxmlformats.org/officeDocument/2006/relationships/hyperlink" Target="http://www.miami.edu/sa/index.php/student_health_center/insurance_information/" TargetMode="External"/><Relationship Id="rId15" Type="http://schemas.openxmlformats.org/officeDocument/2006/relationships/hyperlink" Target="mailto:isss@miami.edu" TargetMode="External"/><Relationship Id="rId16" Type="http://schemas.openxmlformats.org/officeDocument/2006/relationships/hyperlink" Target="http://www.ssa.gov"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sa.gov" TargetMode="External"/><Relationship Id="rId9" Type="http://schemas.openxmlformats.org/officeDocument/2006/relationships/hyperlink" Target="http://www6.miami.edu/ose/" TargetMode="External"/><Relationship Id="rId10" Type="http://schemas.openxmlformats.org/officeDocument/2006/relationships/hyperlink" Target="https://umshare.miami.edu/web/wda/studentemployment/IntlEmploy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2151</Words>
  <Characters>12261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Miami School of Communication</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Jyotika Ramaprasad</dc:creator>
  <cp:lastModifiedBy>Gabriel Brackman</cp:lastModifiedBy>
  <cp:revision>2</cp:revision>
  <cp:lastPrinted>2014-10-07T19:46:00Z</cp:lastPrinted>
  <dcterms:created xsi:type="dcterms:W3CDTF">2014-10-24T19:35:00Z</dcterms:created>
  <dcterms:modified xsi:type="dcterms:W3CDTF">2014-10-24T19:35:00Z</dcterms:modified>
</cp:coreProperties>
</file>